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9455CB" w14:paraId="3524572B" w14:textId="77777777" w:rsidTr="009455CB">
        <w:tc>
          <w:tcPr>
            <w:tcW w:w="9350" w:type="dxa"/>
          </w:tcPr>
          <w:p w14:paraId="68A5A127" w14:textId="0197E5A4" w:rsidR="009455CB" w:rsidRPr="001F5E44" w:rsidRDefault="00E836B0" w:rsidP="009455CB">
            <w:pPr>
              <w:jc w:val="center"/>
              <w:rPr>
                <w:sz w:val="26"/>
                <w:szCs w:val="26"/>
              </w:rPr>
            </w:pPr>
            <w:r w:rsidRPr="001F5E44">
              <w:rPr>
                <w:sz w:val="24"/>
                <w:szCs w:val="24"/>
              </w:rPr>
              <w:t>This sample itinerary is a flexible guide that can be customized to better align with your specific educational goals and students’ needs. Whether you need to lengthen or shorten the trip, adjust the activities, or account for the distance from your school, we are here to accommodate your group.</w:t>
            </w:r>
          </w:p>
        </w:tc>
      </w:tr>
    </w:tbl>
    <w:p w14:paraId="646D69CC" w14:textId="77777777" w:rsidR="00E836B0" w:rsidRDefault="00E836B0" w:rsidP="00E836B0">
      <w:pPr>
        <w:jc w:val="center"/>
        <w:rPr>
          <w:b/>
          <w:bCs/>
          <w:sz w:val="32"/>
          <w:szCs w:val="32"/>
        </w:rPr>
      </w:pPr>
    </w:p>
    <w:p w14:paraId="1270CD29" w14:textId="3FBCCA68" w:rsidR="009455CB" w:rsidRPr="009455CB" w:rsidRDefault="006772F2" w:rsidP="006772F2">
      <w:pPr>
        <w:jc w:val="center"/>
        <w:rPr>
          <w:b/>
          <w:bCs/>
          <w:sz w:val="32"/>
          <w:szCs w:val="32"/>
        </w:rPr>
      </w:pPr>
      <w:r>
        <w:rPr>
          <w:noProof/>
        </w:rPr>
        <w:drawing>
          <wp:anchor distT="0" distB="0" distL="114300" distR="114300" simplePos="0" relativeHeight="251658240" behindDoc="0" locked="0" layoutInCell="1" allowOverlap="1" wp14:anchorId="3A58C9BE" wp14:editId="0E101930">
            <wp:simplePos x="0" y="0"/>
            <wp:positionH relativeFrom="margin">
              <wp:align>center</wp:align>
            </wp:positionH>
            <wp:positionV relativeFrom="paragraph">
              <wp:posOffset>1001615</wp:posOffset>
            </wp:positionV>
            <wp:extent cx="4548146" cy="2630733"/>
            <wp:effectExtent l="0" t="0" r="5080" b="0"/>
            <wp:wrapTopAndBottom/>
            <wp:docPr id="971171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8146" cy="2630733"/>
                    </a:xfrm>
                    <a:prstGeom prst="rect">
                      <a:avLst/>
                    </a:prstGeom>
                    <a:noFill/>
                    <a:ln>
                      <a:noFill/>
                    </a:ln>
                  </pic:spPr>
                </pic:pic>
              </a:graphicData>
            </a:graphic>
          </wp:anchor>
        </w:drawing>
      </w:r>
      <w:r>
        <w:rPr>
          <w:b/>
          <w:bCs/>
          <w:sz w:val="32"/>
          <w:szCs w:val="32"/>
        </w:rPr>
        <w:t>Honoring Excellence: An HBCU Exploration</w:t>
      </w:r>
      <w:r>
        <w:rPr>
          <w:b/>
          <w:bCs/>
          <w:sz w:val="32"/>
          <w:szCs w:val="32"/>
        </w:rPr>
        <w:br/>
      </w:r>
      <w:r w:rsidR="00E836B0" w:rsidRPr="009455CB">
        <w:rPr>
          <w:b/>
          <w:bCs/>
          <w:sz w:val="32"/>
          <w:szCs w:val="32"/>
        </w:rPr>
        <w:t xml:space="preserve">Washington, D.C. </w:t>
      </w:r>
      <w:r w:rsidR="00E836B0" w:rsidRPr="009455CB">
        <w:rPr>
          <w:b/>
          <w:bCs/>
          <w:sz w:val="32"/>
          <w:szCs w:val="32"/>
        </w:rPr>
        <w:br/>
      </w:r>
      <w:r>
        <w:rPr>
          <w:b/>
          <w:bCs/>
          <w:sz w:val="32"/>
          <w:szCs w:val="32"/>
        </w:rPr>
        <w:t>4 Days, 3 Nights</w:t>
      </w:r>
    </w:p>
    <w:p w14:paraId="1715169B" w14:textId="77777777" w:rsidR="006772F2" w:rsidRDefault="006772F2" w:rsidP="006772F2">
      <w:pPr>
        <w:rPr>
          <w:b/>
          <w:bCs/>
          <w:i/>
          <w:iCs/>
          <w:sz w:val="26"/>
          <w:szCs w:val="26"/>
        </w:rPr>
      </w:pPr>
    </w:p>
    <w:p w14:paraId="05D351E3" w14:textId="74CA7C72" w:rsidR="001F5E44" w:rsidRPr="00C95210" w:rsidRDefault="006772F2" w:rsidP="001F5E44">
      <w:pPr>
        <w:jc w:val="center"/>
        <w:rPr>
          <w:b/>
          <w:bCs/>
          <w:i/>
          <w:iCs/>
          <w:sz w:val="26"/>
          <w:szCs w:val="26"/>
        </w:rPr>
      </w:pPr>
      <w:r>
        <w:rPr>
          <w:b/>
          <w:bCs/>
          <w:i/>
          <w:iCs/>
          <w:sz w:val="26"/>
          <w:szCs w:val="26"/>
        </w:rPr>
        <w:t xml:space="preserve">Discover the rich legacy of Historically Black Colleges and Universities (HBCUs) on this four-day journey through Washington, D.C. and beyond. This tour provides a firsthand look at the pillars of academic achievement and the cultural pride that have empowered generations of Black leaders. From the vibrant campuses of Morgan State and Howard University to the profound history chronicled at the National Museum of African American History and Culture, each stop connects past, present, and future. </w:t>
      </w:r>
    </w:p>
    <w:p w14:paraId="792A3A63" w14:textId="77777777" w:rsidR="001F5E44" w:rsidRDefault="001F5E44" w:rsidP="004229E7">
      <w:pPr>
        <w:rPr>
          <w:b/>
          <w:bCs/>
          <w:i/>
          <w:iCs/>
          <w:u w:val="single"/>
        </w:rPr>
      </w:pPr>
    </w:p>
    <w:p w14:paraId="26E5F7A9" w14:textId="77777777" w:rsidR="001F5E44" w:rsidRDefault="001F5E44" w:rsidP="004229E7">
      <w:pPr>
        <w:rPr>
          <w:b/>
          <w:bCs/>
          <w:i/>
          <w:iCs/>
          <w:u w:val="single"/>
        </w:rPr>
      </w:pPr>
    </w:p>
    <w:p w14:paraId="546180C5" w14:textId="77777777" w:rsidR="00C95210" w:rsidRDefault="00C95210" w:rsidP="004229E7">
      <w:pPr>
        <w:rPr>
          <w:b/>
          <w:bCs/>
          <w:i/>
          <w:iCs/>
          <w:u w:val="single"/>
        </w:rPr>
      </w:pPr>
    </w:p>
    <w:p w14:paraId="59E72A4E" w14:textId="77777777" w:rsidR="006772F2" w:rsidRDefault="006772F2" w:rsidP="004229E7">
      <w:pPr>
        <w:rPr>
          <w:b/>
          <w:bCs/>
          <w:i/>
          <w:iCs/>
          <w:u w:val="single"/>
        </w:rPr>
      </w:pPr>
    </w:p>
    <w:p w14:paraId="500C12B1" w14:textId="77777777" w:rsidR="006772F2" w:rsidRDefault="006772F2" w:rsidP="004229E7">
      <w:pPr>
        <w:rPr>
          <w:b/>
          <w:bCs/>
          <w:i/>
          <w:iCs/>
          <w:u w:val="single"/>
        </w:rPr>
      </w:pPr>
    </w:p>
    <w:p w14:paraId="6980451A" w14:textId="3B95E480" w:rsidR="009455CB" w:rsidRPr="009455CB" w:rsidRDefault="009455CB" w:rsidP="004229E7">
      <w:pPr>
        <w:rPr>
          <w:b/>
          <w:bCs/>
          <w:i/>
          <w:iCs/>
          <w:u w:val="single"/>
        </w:rPr>
      </w:pPr>
      <w:r w:rsidRPr="009455CB">
        <w:rPr>
          <w:b/>
          <w:bCs/>
          <w:i/>
          <w:iCs/>
          <w:u w:val="single"/>
        </w:rPr>
        <w:t>Day 1:</w:t>
      </w:r>
    </w:p>
    <w:p w14:paraId="731E4C0D" w14:textId="77777777" w:rsidR="009455CB" w:rsidRDefault="009455CB" w:rsidP="009455CB">
      <w:pPr>
        <w:pStyle w:val="ListParagraph"/>
        <w:numPr>
          <w:ilvl w:val="0"/>
          <w:numId w:val="17"/>
        </w:numPr>
      </w:pPr>
      <w:r w:rsidRPr="009455CB">
        <w:t>Arrive in Washington, D.C.</w:t>
      </w:r>
    </w:p>
    <w:p w14:paraId="3C431821" w14:textId="34201076" w:rsidR="00E75163" w:rsidRPr="009455CB" w:rsidRDefault="00E75163" w:rsidP="009455CB">
      <w:pPr>
        <w:pStyle w:val="ListParagraph"/>
        <w:numPr>
          <w:ilvl w:val="0"/>
          <w:numId w:val="17"/>
        </w:numPr>
      </w:pPr>
      <w:r>
        <w:t>Dinner at local restaurant</w:t>
      </w:r>
    </w:p>
    <w:p w14:paraId="2BE79DD8" w14:textId="7C4C6377" w:rsidR="009455CB" w:rsidRPr="009455CB" w:rsidRDefault="009455CB" w:rsidP="004229E7">
      <w:pPr>
        <w:rPr>
          <w:b/>
          <w:bCs/>
          <w:i/>
          <w:iCs/>
          <w:u w:val="single"/>
        </w:rPr>
      </w:pPr>
      <w:r w:rsidRPr="009455CB">
        <w:rPr>
          <w:b/>
          <w:bCs/>
          <w:i/>
          <w:iCs/>
          <w:u w:val="single"/>
        </w:rPr>
        <w:t>Day 2:</w:t>
      </w:r>
    </w:p>
    <w:p w14:paraId="0682E865" w14:textId="320CAF9E" w:rsidR="00E75163" w:rsidRDefault="00E75163" w:rsidP="009455CB">
      <w:pPr>
        <w:pStyle w:val="ListParagraph"/>
        <w:numPr>
          <w:ilvl w:val="0"/>
          <w:numId w:val="18"/>
        </w:numPr>
      </w:pPr>
      <w:r>
        <w:t>Continental breakfast at the hotel</w:t>
      </w:r>
    </w:p>
    <w:p w14:paraId="0320EC04" w14:textId="4C7E7B8A" w:rsidR="009455CB" w:rsidRPr="009455CB" w:rsidRDefault="006772F2" w:rsidP="009455CB">
      <w:pPr>
        <w:pStyle w:val="ListParagraph"/>
        <w:numPr>
          <w:ilvl w:val="0"/>
          <w:numId w:val="18"/>
        </w:numPr>
      </w:pPr>
      <w:r>
        <w:t>Morgan State University Campus Tour, subject to availability</w:t>
      </w:r>
    </w:p>
    <w:p w14:paraId="344BD2A5" w14:textId="78079C11" w:rsidR="00E836B0" w:rsidRDefault="006772F2" w:rsidP="004229E7">
      <w:pPr>
        <w:pStyle w:val="ListParagraph"/>
        <w:numPr>
          <w:ilvl w:val="0"/>
          <w:numId w:val="18"/>
        </w:numPr>
      </w:pPr>
      <w:r>
        <w:t>Coppin State University Campus Tour, subject to availability</w:t>
      </w:r>
    </w:p>
    <w:p w14:paraId="19155B4E" w14:textId="56343FC5" w:rsidR="00E75163" w:rsidRDefault="006772F2" w:rsidP="004229E7">
      <w:pPr>
        <w:pStyle w:val="ListParagraph"/>
        <w:numPr>
          <w:ilvl w:val="0"/>
          <w:numId w:val="18"/>
        </w:numPr>
      </w:pPr>
      <w:r>
        <w:t>Bowie State University Campus Tour, subject to availability</w:t>
      </w:r>
    </w:p>
    <w:p w14:paraId="06430009" w14:textId="3761697A" w:rsidR="006772F2" w:rsidRPr="00C95210" w:rsidRDefault="006772F2" w:rsidP="004229E7">
      <w:pPr>
        <w:pStyle w:val="ListParagraph"/>
        <w:numPr>
          <w:ilvl w:val="0"/>
          <w:numId w:val="18"/>
        </w:numPr>
      </w:pPr>
      <w:r>
        <w:t>Admission to Dave &amp; Buster’s – Dinner and Gaming, subject to availability</w:t>
      </w:r>
    </w:p>
    <w:p w14:paraId="799C1C77" w14:textId="65276B4A" w:rsidR="009455CB" w:rsidRPr="009455CB" w:rsidRDefault="009455CB" w:rsidP="004229E7">
      <w:pPr>
        <w:rPr>
          <w:b/>
          <w:bCs/>
          <w:i/>
          <w:iCs/>
          <w:u w:val="single"/>
        </w:rPr>
      </w:pPr>
      <w:r w:rsidRPr="009455CB">
        <w:rPr>
          <w:b/>
          <w:bCs/>
          <w:i/>
          <w:iCs/>
          <w:u w:val="single"/>
        </w:rPr>
        <w:t xml:space="preserve">Day 3: </w:t>
      </w:r>
    </w:p>
    <w:p w14:paraId="3BE4ED97" w14:textId="77777777" w:rsidR="00E75163" w:rsidRDefault="00E75163" w:rsidP="00E75163">
      <w:pPr>
        <w:pStyle w:val="ListParagraph"/>
        <w:numPr>
          <w:ilvl w:val="0"/>
          <w:numId w:val="19"/>
        </w:numPr>
      </w:pPr>
      <w:r>
        <w:t>Continental breakfast at the hotel</w:t>
      </w:r>
    </w:p>
    <w:p w14:paraId="7B391E0B" w14:textId="1EBFB935" w:rsidR="00E75163" w:rsidRDefault="006772F2" w:rsidP="009455CB">
      <w:pPr>
        <w:pStyle w:val="ListParagraph"/>
        <w:numPr>
          <w:ilvl w:val="0"/>
          <w:numId w:val="19"/>
        </w:numPr>
      </w:pPr>
      <w:r>
        <w:t>Visit the White House for a Photo Op</w:t>
      </w:r>
    </w:p>
    <w:p w14:paraId="3D67BB34" w14:textId="48A11224" w:rsidR="006772F2" w:rsidRDefault="006772F2" w:rsidP="009455CB">
      <w:pPr>
        <w:pStyle w:val="ListParagraph"/>
        <w:numPr>
          <w:ilvl w:val="0"/>
          <w:numId w:val="19"/>
        </w:numPr>
      </w:pPr>
      <w:r>
        <w:t>Admission to the National Museum of African American History &amp; Culture, subject to availability</w:t>
      </w:r>
    </w:p>
    <w:p w14:paraId="056F496B" w14:textId="3098FD1C" w:rsidR="006772F2" w:rsidRDefault="006772F2" w:rsidP="009455CB">
      <w:pPr>
        <w:pStyle w:val="ListParagraph"/>
        <w:numPr>
          <w:ilvl w:val="0"/>
          <w:numId w:val="19"/>
        </w:numPr>
      </w:pPr>
      <w:r>
        <w:t>Admission to choice of Smithsonian Museum, subject to availability</w:t>
      </w:r>
    </w:p>
    <w:p w14:paraId="51F4B38B" w14:textId="3AD320D6" w:rsidR="006772F2" w:rsidRDefault="006772F2" w:rsidP="009455CB">
      <w:pPr>
        <w:pStyle w:val="ListParagraph"/>
        <w:numPr>
          <w:ilvl w:val="0"/>
          <w:numId w:val="19"/>
        </w:numPr>
      </w:pPr>
      <w:r>
        <w:t xml:space="preserve">Explore the National Mall Memorials and Monuments </w:t>
      </w:r>
    </w:p>
    <w:p w14:paraId="151F14C4" w14:textId="08559FB5" w:rsidR="006772F2" w:rsidRPr="009455CB" w:rsidRDefault="006772F2" w:rsidP="009455CB">
      <w:pPr>
        <w:pStyle w:val="ListParagraph"/>
        <w:numPr>
          <w:ilvl w:val="0"/>
          <w:numId w:val="19"/>
        </w:numPr>
      </w:pPr>
      <w:r>
        <w:t>Guided Illumination Monument and Memorial Tour, subject to availability</w:t>
      </w:r>
    </w:p>
    <w:p w14:paraId="037E2769" w14:textId="6860C7C8" w:rsidR="009455CB" w:rsidRPr="009455CB" w:rsidRDefault="009455CB" w:rsidP="009455CB">
      <w:pPr>
        <w:rPr>
          <w:b/>
          <w:bCs/>
          <w:i/>
          <w:iCs/>
          <w:u w:val="single"/>
        </w:rPr>
      </w:pPr>
      <w:r w:rsidRPr="009455CB">
        <w:rPr>
          <w:b/>
          <w:bCs/>
          <w:i/>
          <w:iCs/>
          <w:u w:val="single"/>
        </w:rPr>
        <w:t>D</w:t>
      </w:r>
      <w:r w:rsidR="00C95210">
        <w:rPr>
          <w:b/>
          <w:bCs/>
          <w:i/>
          <w:iCs/>
          <w:u w:val="single"/>
        </w:rPr>
        <w:t>a</w:t>
      </w:r>
      <w:r w:rsidRPr="009455CB">
        <w:rPr>
          <w:b/>
          <w:bCs/>
          <w:i/>
          <w:iCs/>
          <w:u w:val="single"/>
        </w:rPr>
        <w:t>y 4:</w:t>
      </w:r>
    </w:p>
    <w:p w14:paraId="54A49D79" w14:textId="1ABC1100" w:rsidR="00E75163" w:rsidRDefault="00E75163" w:rsidP="00E75163">
      <w:pPr>
        <w:pStyle w:val="ListParagraph"/>
        <w:numPr>
          <w:ilvl w:val="0"/>
          <w:numId w:val="20"/>
        </w:numPr>
      </w:pPr>
      <w:r>
        <w:t>Continental breakfast at the hotel</w:t>
      </w:r>
    </w:p>
    <w:p w14:paraId="18658A02" w14:textId="13C58DF3" w:rsidR="009455CB" w:rsidRDefault="006772F2" w:rsidP="00C95210">
      <w:pPr>
        <w:pStyle w:val="ListParagraph"/>
        <w:numPr>
          <w:ilvl w:val="0"/>
          <w:numId w:val="20"/>
        </w:numPr>
      </w:pPr>
      <w:r>
        <w:t>Howard University Campus Tour, subject to availability</w:t>
      </w:r>
    </w:p>
    <w:p w14:paraId="68F667C8" w14:textId="7EAD71AD" w:rsidR="006772F2" w:rsidRDefault="006772F2" w:rsidP="00C95210">
      <w:pPr>
        <w:pStyle w:val="ListParagraph"/>
        <w:numPr>
          <w:ilvl w:val="0"/>
          <w:numId w:val="20"/>
        </w:numPr>
      </w:pPr>
      <w:r>
        <w:t>Transfer to your school</w:t>
      </w:r>
    </w:p>
    <w:p w14:paraId="5D560462" w14:textId="5EEEE42C" w:rsidR="009455CB" w:rsidRPr="009455CB" w:rsidRDefault="009455CB" w:rsidP="006772F2">
      <w:pPr>
        <w:pStyle w:val="ListParagraph"/>
      </w:pPr>
    </w:p>
    <w:sectPr w:rsidR="009455CB" w:rsidRPr="009455C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AC978" w14:textId="77777777" w:rsidR="0070445E" w:rsidRDefault="0070445E" w:rsidP="00B73E9B">
      <w:pPr>
        <w:spacing w:after="0" w:line="240" w:lineRule="auto"/>
      </w:pPr>
      <w:r>
        <w:separator/>
      </w:r>
    </w:p>
  </w:endnote>
  <w:endnote w:type="continuationSeparator" w:id="0">
    <w:p w14:paraId="6F600567" w14:textId="77777777" w:rsidR="0070445E" w:rsidRDefault="0070445E"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4656"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56704"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58752"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57728"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5680"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D5D99" w14:textId="77777777" w:rsidR="0070445E" w:rsidRDefault="0070445E" w:rsidP="00B73E9B">
      <w:pPr>
        <w:spacing w:after="0" w:line="240" w:lineRule="auto"/>
      </w:pPr>
      <w:r>
        <w:separator/>
      </w:r>
    </w:p>
  </w:footnote>
  <w:footnote w:type="continuationSeparator" w:id="0">
    <w:p w14:paraId="004A9226" w14:textId="77777777" w:rsidR="0070445E" w:rsidRDefault="0070445E"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3355" w14:textId="69FA4680" w:rsidR="00B73E9B" w:rsidRDefault="00B73E9B" w:rsidP="009455CB">
    <w:pPr>
      <w:pStyle w:val="Header"/>
      <w:jc w:val="right"/>
    </w:pPr>
    <w:r w:rsidRPr="00A60387">
      <w:rPr>
        <w:b/>
        <w:i/>
        <w:noProof/>
        <w:sz w:val="40"/>
        <w:lang w:val="en-IN" w:eastAsia="en-IN"/>
      </w:rPr>
      <w:drawing>
        <wp:anchor distT="0" distB="0" distL="114300" distR="114300" simplePos="0" relativeHeight="251659776" behindDoc="0" locked="0" layoutInCell="1" allowOverlap="1" wp14:anchorId="05D71695" wp14:editId="1E1DA0FE">
          <wp:simplePos x="0" y="0"/>
          <wp:positionH relativeFrom="column">
            <wp:posOffset>0</wp:posOffset>
          </wp:positionH>
          <wp:positionV relativeFrom="paragraph">
            <wp:posOffset>3976</wp:posOffset>
          </wp:positionV>
          <wp:extent cx="2855595" cy="802005"/>
          <wp:effectExtent l="0" t="0" r="1905" b="0"/>
          <wp:wrapTopAndBottom/>
          <wp:docPr id="122684824"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8020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E4529"/>
    <w:multiLevelType w:val="hybridMultilevel"/>
    <w:tmpl w:val="1284BE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C39B8"/>
    <w:multiLevelType w:val="hybridMultilevel"/>
    <w:tmpl w:val="14541E0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391A4D11"/>
    <w:multiLevelType w:val="hybridMultilevel"/>
    <w:tmpl w:val="A2064D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3680B"/>
    <w:multiLevelType w:val="hybridMultilevel"/>
    <w:tmpl w:val="58D2DD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955B7"/>
    <w:multiLevelType w:val="hybridMultilevel"/>
    <w:tmpl w:val="1840C7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31436"/>
    <w:multiLevelType w:val="hybridMultilevel"/>
    <w:tmpl w:val="FAE853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0296"/>
    <w:multiLevelType w:val="hybridMultilevel"/>
    <w:tmpl w:val="5348490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45030"/>
    <w:multiLevelType w:val="hybridMultilevel"/>
    <w:tmpl w:val="77B25F6E"/>
    <w:lvl w:ilvl="0" w:tplc="5C127D12">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1"/>
  </w:num>
  <w:num w:numId="2" w16cid:durableId="1265579180">
    <w:abstractNumId w:val="21"/>
  </w:num>
  <w:num w:numId="3" w16cid:durableId="256837272">
    <w:abstractNumId w:val="3"/>
  </w:num>
  <w:num w:numId="4" w16cid:durableId="1641376432">
    <w:abstractNumId w:val="5"/>
  </w:num>
  <w:num w:numId="5" w16cid:durableId="369230349">
    <w:abstractNumId w:val="16"/>
  </w:num>
  <w:num w:numId="6" w16cid:durableId="1257904187">
    <w:abstractNumId w:val="7"/>
  </w:num>
  <w:num w:numId="7" w16cid:durableId="286158306">
    <w:abstractNumId w:val="12"/>
  </w:num>
  <w:num w:numId="8" w16cid:durableId="2034651750">
    <w:abstractNumId w:val="14"/>
  </w:num>
  <w:num w:numId="9" w16cid:durableId="1337264394">
    <w:abstractNumId w:val="22"/>
  </w:num>
  <w:num w:numId="10" w16cid:durableId="1119252563">
    <w:abstractNumId w:val="17"/>
  </w:num>
  <w:num w:numId="11" w16cid:durableId="638342271">
    <w:abstractNumId w:val="2"/>
  </w:num>
  <w:num w:numId="12" w16cid:durableId="1163085875">
    <w:abstractNumId w:val="15"/>
  </w:num>
  <w:num w:numId="13" w16cid:durableId="1248079001">
    <w:abstractNumId w:val="18"/>
  </w:num>
  <w:num w:numId="14" w16cid:durableId="705174780">
    <w:abstractNumId w:val="19"/>
  </w:num>
  <w:num w:numId="15" w16cid:durableId="1164206232">
    <w:abstractNumId w:val="20"/>
  </w:num>
  <w:num w:numId="16" w16cid:durableId="1971398979">
    <w:abstractNumId w:val="13"/>
  </w:num>
  <w:num w:numId="17" w16cid:durableId="414013702">
    <w:abstractNumId w:val="4"/>
  </w:num>
  <w:num w:numId="18" w16cid:durableId="1500346690">
    <w:abstractNumId w:val="11"/>
  </w:num>
  <w:num w:numId="19" w16cid:durableId="1579828523">
    <w:abstractNumId w:val="9"/>
  </w:num>
  <w:num w:numId="20" w16cid:durableId="189884087">
    <w:abstractNumId w:val="8"/>
  </w:num>
  <w:num w:numId="21" w16cid:durableId="1251937138">
    <w:abstractNumId w:val="6"/>
  </w:num>
  <w:num w:numId="22" w16cid:durableId="1086682925">
    <w:abstractNumId w:val="10"/>
  </w:num>
  <w:num w:numId="23" w16cid:durableId="193393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271DD"/>
    <w:rsid w:val="00031C7B"/>
    <w:rsid w:val="0003305E"/>
    <w:rsid w:val="00033C4A"/>
    <w:rsid w:val="00036044"/>
    <w:rsid w:val="00051808"/>
    <w:rsid w:val="00052770"/>
    <w:rsid w:val="00053FF8"/>
    <w:rsid w:val="00075B3D"/>
    <w:rsid w:val="0007609C"/>
    <w:rsid w:val="00076791"/>
    <w:rsid w:val="00085ED0"/>
    <w:rsid w:val="00086BAF"/>
    <w:rsid w:val="00092250"/>
    <w:rsid w:val="000958A9"/>
    <w:rsid w:val="000A34B2"/>
    <w:rsid w:val="000B2625"/>
    <w:rsid w:val="000B6A57"/>
    <w:rsid w:val="000C6220"/>
    <w:rsid w:val="000C6500"/>
    <w:rsid w:val="000D1024"/>
    <w:rsid w:val="000D55D3"/>
    <w:rsid w:val="000E3145"/>
    <w:rsid w:val="000F375F"/>
    <w:rsid w:val="000F49BE"/>
    <w:rsid w:val="000F4CDA"/>
    <w:rsid w:val="001044FE"/>
    <w:rsid w:val="00114616"/>
    <w:rsid w:val="00122A31"/>
    <w:rsid w:val="00122B27"/>
    <w:rsid w:val="00134044"/>
    <w:rsid w:val="001376B4"/>
    <w:rsid w:val="00143D31"/>
    <w:rsid w:val="00147787"/>
    <w:rsid w:val="00150B55"/>
    <w:rsid w:val="001529E2"/>
    <w:rsid w:val="00166665"/>
    <w:rsid w:val="001742DF"/>
    <w:rsid w:val="00183D7C"/>
    <w:rsid w:val="00185BF5"/>
    <w:rsid w:val="00187A48"/>
    <w:rsid w:val="00190EFD"/>
    <w:rsid w:val="001B06AC"/>
    <w:rsid w:val="001B6FB4"/>
    <w:rsid w:val="001C7070"/>
    <w:rsid w:val="001E6BA9"/>
    <w:rsid w:val="001E7524"/>
    <w:rsid w:val="001F5E44"/>
    <w:rsid w:val="002067F3"/>
    <w:rsid w:val="00206E8F"/>
    <w:rsid w:val="00207E83"/>
    <w:rsid w:val="00211DBB"/>
    <w:rsid w:val="00240083"/>
    <w:rsid w:val="00243095"/>
    <w:rsid w:val="00252766"/>
    <w:rsid w:val="00252DFC"/>
    <w:rsid w:val="00253092"/>
    <w:rsid w:val="00255C2D"/>
    <w:rsid w:val="002B1322"/>
    <w:rsid w:val="002B2B65"/>
    <w:rsid w:val="002B574D"/>
    <w:rsid w:val="002B6111"/>
    <w:rsid w:val="002C17DC"/>
    <w:rsid w:val="002C332D"/>
    <w:rsid w:val="002D553F"/>
    <w:rsid w:val="002D5D88"/>
    <w:rsid w:val="002F6834"/>
    <w:rsid w:val="003015F8"/>
    <w:rsid w:val="00307ACB"/>
    <w:rsid w:val="003142F8"/>
    <w:rsid w:val="0031560C"/>
    <w:rsid w:val="00345AB1"/>
    <w:rsid w:val="00356656"/>
    <w:rsid w:val="00364817"/>
    <w:rsid w:val="003765C1"/>
    <w:rsid w:val="00382D6A"/>
    <w:rsid w:val="003862FE"/>
    <w:rsid w:val="00395CEF"/>
    <w:rsid w:val="003B4A37"/>
    <w:rsid w:val="003C1A21"/>
    <w:rsid w:val="003C7C1D"/>
    <w:rsid w:val="003D7830"/>
    <w:rsid w:val="003E51ED"/>
    <w:rsid w:val="003E7066"/>
    <w:rsid w:val="00412E1C"/>
    <w:rsid w:val="004229E7"/>
    <w:rsid w:val="00425EA0"/>
    <w:rsid w:val="00434E4F"/>
    <w:rsid w:val="00451383"/>
    <w:rsid w:val="00457543"/>
    <w:rsid w:val="004745E3"/>
    <w:rsid w:val="0048329D"/>
    <w:rsid w:val="004A5A2C"/>
    <w:rsid w:val="004A5F71"/>
    <w:rsid w:val="004A7153"/>
    <w:rsid w:val="004B27DE"/>
    <w:rsid w:val="004B41C2"/>
    <w:rsid w:val="004D3BED"/>
    <w:rsid w:val="004D5569"/>
    <w:rsid w:val="004D6859"/>
    <w:rsid w:val="004E1ACC"/>
    <w:rsid w:val="004E4676"/>
    <w:rsid w:val="004F4356"/>
    <w:rsid w:val="005002EC"/>
    <w:rsid w:val="005033A6"/>
    <w:rsid w:val="00517DFA"/>
    <w:rsid w:val="00520CFA"/>
    <w:rsid w:val="00527C57"/>
    <w:rsid w:val="0053228E"/>
    <w:rsid w:val="005533B7"/>
    <w:rsid w:val="00554CB6"/>
    <w:rsid w:val="00555CDD"/>
    <w:rsid w:val="00574FD1"/>
    <w:rsid w:val="00575CD8"/>
    <w:rsid w:val="00582274"/>
    <w:rsid w:val="00582672"/>
    <w:rsid w:val="005952FE"/>
    <w:rsid w:val="0059737C"/>
    <w:rsid w:val="005A09F7"/>
    <w:rsid w:val="005A2595"/>
    <w:rsid w:val="005C24F6"/>
    <w:rsid w:val="005C4084"/>
    <w:rsid w:val="005D2BC3"/>
    <w:rsid w:val="005D6D8A"/>
    <w:rsid w:val="005F125D"/>
    <w:rsid w:val="005F4C0A"/>
    <w:rsid w:val="005F5466"/>
    <w:rsid w:val="0060015E"/>
    <w:rsid w:val="00612510"/>
    <w:rsid w:val="00627C3D"/>
    <w:rsid w:val="00637AD5"/>
    <w:rsid w:val="0065289C"/>
    <w:rsid w:val="006618B4"/>
    <w:rsid w:val="00671C82"/>
    <w:rsid w:val="006772F2"/>
    <w:rsid w:val="006805DA"/>
    <w:rsid w:val="006856FE"/>
    <w:rsid w:val="006922E3"/>
    <w:rsid w:val="00693E65"/>
    <w:rsid w:val="00694F58"/>
    <w:rsid w:val="006A686D"/>
    <w:rsid w:val="006B2ED7"/>
    <w:rsid w:val="006B3B84"/>
    <w:rsid w:val="006C5E72"/>
    <w:rsid w:val="006D0ADB"/>
    <w:rsid w:val="006F11D2"/>
    <w:rsid w:val="006F3BDF"/>
    <w:rsid w:val="006F6461"/>
    <w:rsid w:val="0070445E"/>
    <w:rsid w:val="00713FB3"/>
    <w:rsid w:val="00715902"/>
    <w:rsid w:val="00721994"/>
    <w:rsid w:val="00733DDA"/>
    <w:rsid w:val="00750F52"/>
    <w:rsid w:val="0075719F"/>
    <w:rsid w:val="00757718"/>
    <w:rsid w:val="00761A0A"/>
    <w:rsid w:val="00764D5A"/>
    <w:rsid w:val="00772056"/>
    <w:rsid w:val="00774777"/>
    <w:rsid w:val="00783B3A"/>
    <w:rsid w:val="00795706"/>
    <w:rsid w:val="007A1DAF"/>
    <w:rsid w:val="007B328D"/>
    <w:rsid w:val="007B410D"/>
    <w:rsid w:val="007C36F0"/>
    <w:rsid w:val="007C45AF"/>
    <w:rsid w:val="007D732A"/>
    <w:rsid w:val="007E0672"/>
    <w:rsid w:val="007E585E"/>
    <w:rsid w:val="00806DE4"/>
    <w:rsid w:val="00807B46"/>
    <w:rsid w:val="00810439"/>
    <w:rsid w:val="00821C96"/>
    <w:rsid w:val="0082739E"/>
    <w:rsid w:val="0084392F"/>
    <w:rsid w:val="00850233"/>
    <w:rsid w:val="0085223B"/>
    <w:rsid w:val="008613B5"/>
    <w:rsid w:val="00862A74"/>
    <w:rsid w:val="00876891"/>
    <w:rsid w:val="00883D0A"/>
    <w:rsid w:val="00886A43"/>
    <w:rsid w:val="00890A4B"/>
    <w:rsid w:val="00896BF4"/>
    <w:rsid w:val="0089789C"/>
    <w:rsid w:val="008B1CD3"/>
    <w:rsid w:val="008C2649"/>
    <w:rsid w:val="008C6837"/>
    <w:rsid w:val="008D3588"/>
    <w:rsid w:val="008E3E99"/>
    <w:rsid w:val="008E6729"/>
    <w:rsid w:val="008E7C0F"/>
    <w:rsid w:val="00901556"/>
    <w:rsid w:val="00902A8C"/>
    <w:rsid w:val="0092474B"/>
    <w:rsid w:val="00932768"/>
    <w:rsid w:val="00941027"/>
    <w:rsid w:val="009455CB"/>
    <w:rsid w:val="009561D1"/>
    <w:rsid w:val="0096044B"/>
    <w:rsid w:val="00960C1C"/>
    <w:rsid w:val="0096258B"/>
    <w:rsid w:val="009657FB"/>
    <w:rsid w:val="009733E7"/>
    <w:rsid w:val="0098344D"/>
    <w:rsid w:val="009839A3"/>
    <w:rsid w:val="00986C4C"/>
    <w:rsid w:val="009925EE"/>
    <w:rsid w:val="009945E8"/>
    <w:rsid w:val="009E48E2"/>
    <w:rsid w:val="009E53A3"/>
    <w:rsid w:val="009F1AB6"/>
    <w:rsid w:val="00A13399"/>
    <w:rsid w:val="00A26D5E"/>
    <w:rsid w:val="00A26FD4"/>
    <w:rsid w:val="00A40B89"/>
    <w:rsid w:val="00A45140"/>
    <w:rsid w:val="00A5286C"/>
    <w:rsid w:val="00A52FB2"/>
    <w:rsid w:val="00A54E65"/>
    <w:rsid w:val="00A60D88"/>
    <w:rsid w:val="00A60F6D"/>
    <w:rsid w:val="00A64E52"/>
    <w:rsid w:val="00A70D76"/>
    <w:rsid w:val="00A944A0"/>
    <w:rsid w:val="00A964B1"/>
    <w:rsid w:val="00AA3704"/>
    <w:rsid w:val="00AB39BB"/>
    <w:rsid w:val="00AC406E"/>
    <w:rsid w:val="00AD2CA1"/>
    <w:rsid w:val="00AD44F9"/>
    <w:rsid w:val="00AD4A6D"/>
    <w:rsid w:val="00AD641E"/>
    <w:rsid w:val="00AD6AC0"/>
    <w:rsid w:val="00AE4A90"/>
    <w:rsid w:val="00B168FD"/>
    <w:rsid w:val="00B23D73"/>
    <w:rsid w:val="00B63D75"/>
    <w:rsid w:val="00B72C75"/>
    <w:rsid w:val="00B73E9B"/>
    <w:rsid w:val="00B756A5"/>
    <w:rsid w:val="00B8502C"/>
    <w:rsid w:val="00B94029"/>
    <w:rsid w:val="00BA5A98"/>
    <w:rsid w:val="00BB362E"/>
    <w:rsid w:val="00BC23A7"/>
    <w:rsid w:val="00BC6829"/>
    <w:rsid w:val="00BE4026"/>
    <w:rsid w:val="00C31C28"/>
    <w:rsid w:val="00C32BDE"/>
    <w:rsid w:val="00C367C2"/>
    <w:rsid w:val="00C54FB8"/>
    <w:rsid w:val="00C674BD"/>
    <w:rsid w:val="00C710B8"/>
    <w:rsid w:val="00C7183B"/>
    <w:rsid w:val="00C74712"/>
    <w:rsid w:val="00C772DA"/>
    <w:rsid w:val="00C8769D"/>
    <w:rsid w:val="00C876A2"/>
    <w:rsid w:val="00C95210"/>
    <w:rsid w:val="00C971F7"/>
    <w:rsid w:val="00CA2D07"/>
    <w:rsid w:val="00CD6C68"/>
    <w:rsid w:val="00CE429E"/>
    <w:rsid w:val="00CF63F3"/>
    <w:rsid w:val="00D012E6"/>
    <w:rsid w:val="00D15315"/>
    <w:rsid w:val="00D16420"/>
    <w:rsid w:val="00D207F4"/>
    <w:rsid w:val="00D43B9A"/>
    <w:rsid w:val="00D71A75"/>
    <w:rsid w:val="00D77729"/>
    <w:rsid w:val="00DB6B33"/>
    <w:rsid w:val="00DD0506"/>
    <w:rsid w:val="00DD2C0C"/>
    <w:rsid w:val="00DD4C78"/>
    <w:rsid w:val="00DD65F4"/>
    <w:rsid w:val="00DD6FD1"/>
    <w:rsid w:val="00E10D29"/>
    <w:rsid w:val="00E1519A"/>
    <w:rsid w:val="00E24F8A"/>
    <w:rsid w:val="00E32049"/>
    <w:rsid w:val="00E62674"/>
    <w:rsid w:val="00E704D6"/>
    <w:rsid w:val="00E71728"/>
    <w:rsid w:val="00E75038"/>
    <w:rsid w:val="00E75163"/>
    <w:rsid w:val="00E759A7"/>
    <w:rsid w:val="00E836B0"/>
    <w:rsid w:val="00E94F3D"/>
    <w:rsid w:val="00E969DD"/>
    <w:rsid w:val="00EA0918"/>
    <w:rsid w:val="00EA7830"/>
    <w:rsid w:val="00EB080F"/>
    <w:rsid w:val="00ED2F67"/>
    <w:rsid w:val="00ED350E"/>
    <w:rsid w:val="00EE3E93"/>
    <w:rsid w:val="00EE65BE"/>
    <w:rsid w:val="00F06945"/>
    <w:rsid w:val="00F11521"/>
    <w:rsid w:val="00F13324"/>
    <w:rsid w:val="00F17E0E"/>
    <w:rsid w:val="00F240D3"/>
    <w:rsid w:val="00F36B49"/>
    <w:rsid w:val="00F451FB"/>
    <w:rsid w:val="00F50CBA"/>
    <w:rsid w:val="00F540DE"/>
    <w:rsid w:val="00F5500F"/>
    <w:rsid w:val="00F64722"/>
    <w:rsid w:val="00F67552"/>
    <w:rsid w:val="00F723C3"/>
    <w:rsid w:val="00F76833"/>
    <w:rsid w:val="00F859F5"/>
    <w:rsid w:val="00F93011"/>
    <w:rsid w:val="00F96510"/>
    <w:rsid w:val="00F96FF7"/>
    <w:rsid w:val="00F97FEE"/>
    <w:rsid w:val="00FA28F8"/>
    <w:rsid w:val="00FB6351"/>
    <w:rsid w:val="00FC344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3</cp:revision>
  <dcterms:created xsi:type="dcterms:W3CDTF">2024-09-18T02:13:00Z</dcterms:created>
  <dcterms:modified xsi:type="dcterms:W3CDTF">2024-09-19T18:04:00Z</dcterms:modified>
</cp:coreProperties>
</file>