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748A8C" w14:textId="65CE1F18" w:rsidR="00DB6B33" w:rsidRPr="00AA1D59" w:rsidRDefault="00AA1D59" w:rsidP="00AA1D59">
      <w:pPr>
        <w:jc w:val="center"/>
        <w:rPr>
          <w:b/>
          <w:bCs/>
          <w:sz w:val="36"/>
          <w:szCs w:val="36"/>
        </w:rPr>
      </w:pPr>
      <w:r w:rsidRPr="00AA1D59">
        <w:rPr>
          <w:b/>
          <w:bCs/>
          <w:sz w:val="36"/>
          <w:szCs w:val="36"/>
        </w:rPr>
        <w:t>Trip to Gatlinburg, TN</w:t>
      </w:r>
      <w:r w:rsidRPr="00AA1D59">
        <w:rPr>
          <w:b/>
          <w:bCs/>
          <w:sz w:val="36"/>
          <w:szCs w:val="36"/>
        </w:rPr>
        <w:br/>
        <w:t xml:space="preserve">Fantasy Lights Christmas Parade &amp; </w:t>
      </w:r>
      <w:r w:rsidRPr="00AA1D59">
        <w:rPr>
          <w:b/>
          <w:bCs/>
          <w:sz w:val="36"/>
          <w:szCs w:val="36"/>
        </w:rPr>
        <w:br/>
        <w:t>Dollywood Theme Park Performances</w:t>
      </w:r>
      <w:r w:rsidRPr="00AA1D59">
        <w:rPr>
          <w:b/>
          <w:bCs/>
          <w:sz w:val="36"/>
          <w:szCs w:val="36"/>
        </w:rPr>
        <w:br/>
        <w:t>4 Days, 3 Nights</w:t>
      </w:r>
      <w:r w:rsidRPr="00AA1D59">
        <w:rPr>
          <w:b/>
          <w:bCs/>
          <w:sz w:val="36"/>
          <w:szCs w:val="36"/>
        </w:rPr>
        <w:br/>
      </w:r>
      <w:r w:rsidR="005C7C63">
        <w:rPr>
          <w:noProof/>
        </w:rPr>
        <w:drawing>
          <wp:inline distT="0" distB="0" distL="0" distR="0" wp14:anchorId="3DC3E91E" wp14:editId="16E88D19">
            <wp:extent cx="5033176" cy="3354913"/>
            <wp:effectExtent l="0" t="0" r="0" b="0"/>
            <wp:docPr id="1567022891" name="Picture 1" descr="Downtown Gatlinburg | The Official Site of Downtown Gatlinbu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wntown Gatlinburg | The Official Site of Downtown Gatlinbur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040748" cy="3359960"/>
                    </a:xfrm>
                    <a:prstGeom prst="rect">
                      <a:avLst/>
                    </a:prstGeom>
                    <a:noFill/>
                    <a:ln>
                      <a:noFill/>
                    </a:ln>
                  </pic:spPr>
                </pic:pic>
              </a:graphicData>
            </a:graphic>
          </wp:inline>
        </w:drawing>
      </w:r>
    </w:p>
    <w:p w14:paraId="60C73444" w14:textId="0F54026D" w:rsidR="00AA1D59" w:rsidRDefault="00AA1D59" w:rsidP="00AA1D59">
      <w:pPr>
        <w:jc w:val="center"/>
        <w:rPr>
          <w:b/>
          <w:bCs/>
        </w:rPr>
      </w:pPr>
      <w:r>
        <w:rPr>
          <w:b/>
          <w:bCs/>
        </w:rPr>
        <w:t>All times and activities are subject to change</w:t>
      </w:r>
    </w:p>
    <w:p w14:paraId="50DD1C03" w14:textId="77777777" w:rsidR="00AA1D59" w:rsidRDefault="00AA1D59" w:rsidP="00AA1D59">
      <w:pPr>
        <w:jc w:val="center"/>
        <w:rPr>
          <w:b/>
          <w:bCs/>
        </w:rPr>
      </w:pPr>
    </w:p>
    <w:p w14:paraId="09B35BB2" w14:textId="718FBE3F" w:rsidR="00AA1D59" w:rsidRPr="001620A2" w:rsidRDefault="00AA1D59" w:rsidP="00AA1D59">
      <w:pPr>
        <w:rPr>
          <w:i/>
          <w:iCs/>
        </w:rPr>
      </w:pPr>
      <w:r w:rsidRPr="00AA1D59">
        <w:rPr>
          <w:b/>
          <w:bCs/>
          <w:u w:val="single"/>
        </w:rPr>
        <w:t>Day 1:</w:t>
      </w:r>
      <w:r w:rsidR="001620A2">
        <w:rPr>
          <w:i/>
          <w:iCs/>
        </w:rPr>
        <w:t xml:space="preserve"> Arrival</w:t>
      </w:r>
    </w:p>
    <w:p w14:paraId="5B9EA9ED" w14:textId="0D29F8B9" w:rsidR="00AA1D59" w:rsidRDefault="00AA1D59" w:rsidP="00AA1D59">
      <w:pPr>
        <w:rPr>
          <w:b/>
          <w:bCs/>
        </w:rPr>
      </w:pPr>
      <w:r>
        <w:rPr>
          <w:b/>
          <w:bCs/>
        </w:rPr>
        <w:t>a.m.</w:t>
      </w:r>
      <w:r>
        <w:rPr>
          <w:b/>
          <w:bCs/>
        </w:rPr>
        <w:tab/>
      </w:r>
      <w:r>
        <w:rPr>
          <w:b/>
          <w:bCs/>
        </w:rPr>
        <w:tab/>
        <w:t>Buses arrive at your school</w:t>
      </w:r>
    </w:p>
    <w:p w14:paraId="51D60BA9" w14:textId="24F6E263" w:rsidR="00AA1D59" w:rsidRDefault="00AA1D59" w:rsidP="00AA1D59">
      <w:pPr>
        <w:rPr>
          <w:b/>
          <w:bCs/>
        </w:rPr>
      </w:pPr>
      <w:r>
        <w:rPr>
          <w:b/>
          <w:bCs/>
        </w:rPr>
        <w:t>p.m.</w:t>
      </w:r>
      <w:r>
        <w:rPr>
          <w:b/>
          <w:bCs/>
        </w:rPr>
        <w:tab/>
      </w:r>
      <w:r>
        <w:rPr>
          <w:b/>
          <w:bCs/>
        </w:rPr>
        <w:tab/>
        <w:t xml:space="preserve">Transfer to </w:t>
      </w:r>
      <w:r w:rsidR="005C7C63">
        <w:rPr>
          <w:b/>
          <w:bCs/>
        </w:rPr>
        <w:t>Gatlinburg</w:t>
      </w:r>
      <w:r>
        <w:rPr>
          <w:b/>
          <w:bCs/>
        </w:rPr>
        <w:t>, TN</w:t>
      </w:r>
    </w:p>
    <w:p w14:paraId="00086D5D" w14:textId="2148B168" w:rsidR="00AA1D59" w:rsidRDefault="00AA1D59" w:rsidP="00AA1D59">
      <w:pPr>
        <w:rPr>
          <w:b/>
          <w:bCs/>
        </w:rPr>
      </w:pPr>
      <w:r>
        <w:rPr>
          <w:b/>
          <w:bCs/>
        </w:rPr>
        <w:t>p.m.</w:t>
      </w:r>
      <w:r>
        <w:rPr>
          <w:b/>
          <w:bCs/>
        </w:rPr>
        <w:tab/>
      </w:r>
      <w:r>
        <w:rPr>
          <w:b/>
          <w:bCs/>
        </w:rPr>
        <w:tab/>
        <w:t>Lunch</w:t>
      </w:r>
      <w:r w:rsidR="005C7C63">
        <w:rPr>
          <w:b/>
          <w:bCs/>
        </w:rPr>
        <w:t xml:space="preserve"> [on own]</w:t>
      </w:r>
    </w:p>
    <w:p w14:paraId="0C4D66C7" w14:textId="22B6ECA0" w:rsidR="00AA1D59" w:rsidRDefault="00AA1D59" w:rsidP="00AA1D59">
      <w:pPr>
        <w:rPr>
          <w:b/>
          <w:bCs/>
        </w:rPr>
      </w:pPr>
      <w:r>
        <w:rPr>
          <w:b/>
          <w:bCs/>
        </w:rPr>
        <w:t>p.m.</w:t>
      </w:r>
      <w:r>
        <w:rPr>
          <w:b/>
          <w:bCs/>
        </w:rPr>
        <w:tab/>
      </w:r>
      <w:r>
        <w:rPr>
          <w:b/>
          <w:bCs/>
        </w:rPr>
        <w:tab/>
        <w:t>Dinner</w:t>
      </w:r>
      <w:r w:rsidR="005C7C63">
        <w:rPr>
          <w:b/>
          <w:bCs/>
        </w:rPr>
        <w:t xml:space="preserve"> [on own]</w:t>
      </w:r>
    </w:p>
    <w:p w14:paraId="2C24C268" w14:textId="7C6E1078" w:rsidR="00AA1D59" w:rsidRDefault="00AA1D59" w:rsidP="00AA1D59">
      <w:pPr>
        <w:rPr>
          <w:b/>
          <w:bCs/>
        </w:rPr>
      </w:pPr>
      <w:r>
        <w:rPr>
          <w:b/>
          <w:bCs/>
        </w:rPr>
        <w:t>p.m.</w:t>
      </w:r>
      <w:r>
        <w:rPr>
          <w:b/>
          <w:bCs/>
        </w:rPr>
        <w:tab/>
      </w:r>
      <w:r>
        <w:rPr>
          <w:b/>
          <w:bCs/>
        </w:rPr>
        <w:tab/>
        <w:t>Arrive at the hotel</w:t>
      </w:r>
    </w:p>
    <w:p w14:paraId="711777CE" w14:textId="733B5F78" w:rsidR="00AA1D59" w:rsidRDefault="00AA1D59" w:rsidP="00AA1D59">
      <w:r>
        <w:rPr>
          <w:b/>
          <w:bCs/>
        </w:rPr>
        <w:lastRenderedPageBreak/>
        <w:tab/>
      </w:r>
      <w:r>
        <w:rPr>
          <w:b/>
          <w:bCs/>
        </w:rPr>
        <w:tab/>
      </w:r>
      <w:r>
        <w:t>Check-in, enjoy use of amenities, and rest for the night</w:t>
      </w:r>
    </w:p>
    <w:p w14:paraId="3F779DF5" w14:textId="77777777" w:rsidR="00AA1D59" w:rsidRPr="00AA1D59" w:rsidRDefault="00AA1D59" w:rsidP="00AA1D59"/>
    <w:p w14:paraId="40D67E03" w14:textId="2C48223F" w:rsidR="00AA1D59" w:rsidRPr="001620A2" w:rsidRDefault="00AA1D59" w:rsidP="00AA1D59">
      <w:pPr>
        <w:rPr>
          <w:b/>
          <w:bCs/>
          <w:i/>
          <w:iCs/>
        </w:rPr>
      </w:pPr>
      <w:r w:rsidRPr="001620A2">
        <w:rPr>
          <w:b/>
          <w:bCs/>
          <w:u w:val="single"/>
        </w:rPr>
        <w:t>Day 2:</w:t>
      </w:r>
      <w:r w:rsidR="001620A2">
        <w:rPr>
          <w:b/>
          <w:bCs/>
        </w:rPr>
        <w:t xml:space="preserve"> </w:t>
      </w:r>
      <w:r w:rsidR="001620A2" w:rsidRPr="001620A2">
        <w:rPr>
          <w:i/>
          <w:iCs/>
        </w:rPr>
        <w:t>Cades Cove, Ripley’s, &amp; Fantasy of Lights Parade</w:t>
      </w:r>
    </w:p>
    <w:p w14:paraId="20085222" w14:textId="780918FE" w:rsidR="00AA1D59" w:rsidRDefault="00AA1D59" w:rsidP="00AA1D59">
      <w:pPr>
        <w:rPr>
          <w:b/>
          <w:bCs/>
        </w:rPr>
      </w:pPr>
      <w:r>
        <w:rPr>
          <w:b/>
          <w:bCs/>
        </w:rPr>
        <w:t>7:30 a.m.</w:t>
      </w:r>
      <w:r>
        <w:rPr>
          <w:b/>
          <w:bCs/>
        </w:rPr>
        <w:tab/>
        <w:t>Flow in for continental breakfast at the hotel</w:t>
      </w:r>
    </w:p>
    <w:p w14:paraId="0219AEAB" w14:textId="4B286DF8" w:rsidR="00AA1D59" w:rsidRDefault="00AA1D59" w:rsidP="00AA1D59">
      <w:pPr>
        <w:rPr>
          <w:b/>
          <w:bCs/>
        </w:rPr>
      </w:pPr>
      <w:r>
        <w:rPr>
          <w:b/>
          <w:bCs/>
        </w:rPr>
        <w:t>8:00 a.m.</w:t>
      </w:r>
      <w:r>
        <w:rPr>
          <w:b/>
          <w:bCs/>
        </w:rPr>
        <w:tab/>
        <w:t>Boxed lunch delivery to hotel</w:t>
      </w:r>
    </w:p>
    <w:p w14:paraId="16FBAEE3" w14:textId="118B6F52" w:rsidR="00AA1D59" w:rsidRDefault="00AA1D59" w:rsidP="00AA1D59">
      <w:r>
        <w:rPr>
          <w:b/>
          <w:bCs/>
        </w:rPr>
        <w:tab/>
      </w:r>
      <w:r>
        <w:rPr>
          <w:b/>
          <w:bCs/>
        </w:rPr>
        <w:tab/>
        <w:t xml:space="preserve">NOTE: </w:t>
      </w:r>
      <w:r>
        <w:t>Please pack accordingly to keep your lunch with you during your tour.</w:t>
      </w:r>
    </w:p>
    <w:p w14:paraId="698565CC" w14:textId="6E439A35" w:rsidR="00AA1D59" w:rsidRDefault="00AA1D59" w:rsidP="00BA67F5">
      <w:pPr>
        <w:ind w:left="1440" w:hanging="1440"/>
        <w:rPr>
          <w:b/>
          <w:bCs/>
        </w:rPr>
      </w:pPr>
      <w:r>
        <w:rPr>
          <w:b/>
          <w:bCs/>
        </w:rPr>
        <w:t>8:</w:t>
      </w:r>
      <w:r w:rsidR="00BA67F5">
        <w:rPr>
          <w:b/>
          <w:bCs/>
        </w:rPr>
        <w:t>15</w:t>
      </w:r>
      <w:r>
        <w:rPr>
          <w:b/>
          <w:bCs/>
        </w:rPr>
        <w:t xml:space="preserve"> a.m.</w:t>
      </w:r>
      <w:r>
        <w:rPr>
          <w:b/>
          <w:bCs/>
        </w:rPr>
        <w:tab/>
        <w:t xml:space="preserve">Meet your tour guides </w:t>
      </w:r>
      <w:r w:rsidR="00BA67F5">
        <w:rPr>
          <w:b/>
          <w:bCs/>
        </w:rPr>
        <w:t>- Transfer to Great Smoky Mountains National Park</w:t>
      </w:r>
    </w:p>
    <w:p w14:paraId="123BC0DD" w14:textId="007F0A79" w:rsidR="00BA67F5" w:rsidRDefault="00BA67F5" w:rsidP="00BA67F5">
      <w:pPr>
        <w:ind w:left="1440" w:hanging="1440"/>
      </w:pPr>
      <w:r>
        <w:rPr>
          <w:b/>
          <w:bCs/>
        </w:rPr>
        <w:tab/>
      </w:r>
      <w:r>
        <w:t>Approximately a 30-minute drive, subject to traffic and hotel location</w:t>
      </w:r>
    </w:p>
    <w:p w14:paraId="2DCA9217" w14:textId="39F56CE0" w:rsidR="00BA67F5" w:rsidRDefault="00BA67F5" w:rsidP="00BA67F5">
      <w:pPr>
        <w:ind w:left="1440" w:hanging="1440"/>
        <w:rPr>
          <w:b/>
          <w:bCs/>
        </w:rPr>
      </w:pPr>
      <w:r>
        <w:rPr>
          <w:b/>
          <w:bCs/>
        </w:rPr>
        <w:t>9:00 a.m.</w:t>
      </w:r>
      <w:r>
        <w:rPr>
          <w:b/>
          <w:bCs/>
        </w:rPr>
        <w:tab/>
        <w:t>Guided tour of Cades Cove, subject to availability</w:t>
      </w:r>
    </w:p>
    <w:p w14:paraId="01B037C7" w14:textId="36DEEF23" w:rsidR="00BA67F5" w:rsidRPr="00BA67F5" w:rsidRDefault="00BA67F5" w:rsidP="00BA67F5">
      <w:pPr>
        <w:ind w:left="1440"/>
        <w:rPr>
          <w:rFonts w:ascii="Calibri" w:hAnsi="Calibri" w:cs="Calibri"/>
          <w:shd w:val="clear" w:color="auto" w:fill="FFFFFF"/>
        </w:rPr>
      </w:pPr>
      <w:r w:rsidRPr="006D77E9">
        <w:rPr>
          <w:rFonts w:ascii="Calibri" w:hAnsi="Calibri" w:cs="Calibri"/>
          <w:shd w:val="clear" w:color="auto" w:fill="FFFFFF"/>
        </w:rPr>
        <w:t>Nestled in the heart of the Great Smoky Mountains; you’ll find Cades Cove. It’s an area lush with history, wildlife, and some of the most beautiful views you’ll find in the park. An expert guide will take you on a memorable and educational experience. </w:t>
      </w:r>
      <w:r w:rsidRPr="006D77E9">
        <w:rPr>
          <w:rFonts w:ascii="Calibri" w:hAnsi="Calibri" w:cs="Calibri"/>
        </w:rPr>
        <w:t xml:space="preserve">Whether you’re a regular visitor to Cades Cove or this is your first time, there’s always something new to learn or see. Discover the history of the Cove and share in the personal stories of its people. </w:t>
      </w:r>
    </w:p>
    <w:p w14:paraId="02031DA8" w14:textId="612B3DC0" w:rsidR="00BA67F5" w:rsidRDefault="00BA67F5" w:rsidP="00BA67F5">
      <w:pPr>
        <w:ind w:left="1440" w:hanging="1440"/>
        <w:rPr>
          <w:b/>
          <w:bCs/>
        </w:rPr>
      </w:pPr>
      <w:r>
        <w:rPr>
          <w:b/>
          <w:bCs/>
        </w:rPr>
        <w:tab/>
        <w:t>Duration</w:t>
      </w:r>
      <w:r w:rsidRPr="001620A2">
        <w:t>: 4-hours</w:t>
      </w:r>
    </w:p>
    <w:p w14:paraId="643393DB" w14:textId="66D4A92A" w:rsidR="00BA67F5" w:rsidRDefault="00BA67F5" w:rsidP="00BA67F5">
      <w:pPr>
        <w:ind w:left="1440" w:hanging="1440"/>
        <w:rPr>
          <w:b/>
          <w:bCs/>
        </w:rPr>
      </w:pPr>
      <w:r>
        <w:rPr>
          <w:b/>
          <w:bCs/>
        </w:rPr>
        <w:t>1:00 p.m.</w:t>
      </w:r>
      <w:r>
        <w:rPr>
          <w:b/>
          <w:bCs/>
        </w:rPr>
        <w:tab/>
        <w:t xml:space="preserve">Transfer to Ripley’s Aquarium of the Smokies – Time for lunch </w:t>
      </w:r>
      <w:r w:rsidR="005C7C63">
        <w:rPr>
          <w:b/>
          <w:bCs/>
        </w:rPr>
        <w:t xml:space="preserve">[boxed] </w:t>
      </w:r>
      <w:r>
        <w:rPr>
          <w:b/>
          <w:bCs/>
        </w:rPr>
        <w:t>on the bus</w:t>
      </w:r>
    </w:p>
    <w:p w14:paraId="067AC150" w14:textId="4B852364" w:rsidR="00BA67F5" w:rsidRPr="00BA67F5" w:rsidRDefault="00BA67F5" w:rsidP="00BA67F5">
      <w:pPr>
        <w:ind w:left="1440" w:hanging="1440"/>
      </w:pPr>
      <w:r>
        <w:rPr>
          <w:b/>
          <w:bCs/>
        </w:rPr>
        <w:tab/>
      </w:r>
      <w:r>
        <w:t>Approximately a 1.5-hour drive, subject to traffic</w:t>
      </w:r>
    </w:p>
    <w:p w14:paraId="5F9FF817" w14:textId="137DD4FA" w:rsidR="00BA67F5" w:rsidRDefault="00BA67F5" w:rsidP="00AA1D59">
      <w:pPr>
        <w:rPr>
          <w:b/>
          <w:bCs/>
        </w:rPr>
      </w:pPr>
      <w:r>
        <w:rPr>
          <w:b/>
          <w:bCs/>
        </w:rPr>
        <w:t>2:30 p.m.</w:t>
      </w:r>
      <w:r>
        <w:rPr>
          <w:b/>
          <w:bCs/>
        </w:rPr>
        <w:tab/>
        <w:t>Admission to Ripley’s Aquarium of the Smokies, subject to availability</w:t>
      </w:r>
    </w:p>
    <w:p w14:paraId="2EAFBCEE" w14:textId="0C592C5A" w:rsidR="00BA67F5" w:rsidRDefault="00BA67F5" w:rsidP="00BA67F5">
      <w:pPr>
        <w:ind w:left="1440"/>
        <w:rPr>
          <w:rFonts w:ascii="Calibri" w:hAnsi="Calibri" w:cs="Calibri"/>
          <w:bCs/>
        </w:rPr>
      </w:pPr>
      <w:r>
        <w:rPr>
          <w:rFonts w:ascii="Calibri" w:hAnsi="Calibri" w:cs="Calibri"/>
          <w:bCs/>
        </w:rPr>
        <w:t>E</w:t>
      </w:r>
      <w:r w:rsidRPr="005B72A0">
        <w:rPr>
          <w:rFonts w:ascii="Calibri" w:hAnsi="Calibri" w:cs="Calibri"/>
          <w:bCs/>
        </w:rPr>
        <w:t xml:space="preserve">xotic sea creatures, stingrays, and horseshoe crabs. See the longest underwater tunnel and shark exhibit. </w:t>
      </w:r>
      <w:r w:rsidRPr="00BD734A">
        <w:rPr>
          <w:rFonts w:ascii="Calibri" w:hAnsi="Calibri" w:cs="Calibri"/>
          <w:bCs/>
        </w:rPr>
        <w:t>With thousands of incredible creatures in exhibits like Shark Lagoon, Ray Bay, Penguin Playhouse, and more</w:t>
      </w:r>
      <w:r>
        <w:rPr>
          <w:rFonts w:ascii="Calibri" w:hAnsi="Calibri" w:cs="Calibri"/>
          <w:bCs/>
        </w:rPr>
        <w:t xml:space="preserve">. </w:t>
      </w:r>
      <w:r w:rsidRPr="00BD734A">
        <w:rPr>
          <w:rFonts w:ascii="Calibri" w:hAnsi="Calibri" w:cs="Calibri"/>
          <w:bCs/>
        </w:rPr>
        <w:t>Ripley's aquariums are known for their shark exhibits that feature 10-foot sharks and two of the longest underwater tunnels in the world.</w:t>
      </w:r>
    </w:p>
    <w:p w14:paraId="170D72EF" w14:textId="012B3CF0" w:rsidR="00BA67F5" w:rsidRDefault="00BA67F5" w:rsidP="00AA1D59">
      <w:pPr>
        <w:rPr>
          <w:b/>
          <w:bCs/>
        </w:rPr>
      </w:pPr>
      <w:r>
        <w:rPr>
          <w:b/>
          <w:bCs/>
        </w:rPr>
        <w:t>4:00 p.m.</w:t>
      </w:r>
      <w:r>
        <w:rPr>
          <w:b/>
          <w:bCs/>
        </w:rPr>
        <w:tab/>
        <w:t>Transfer to dinner</w:t>
      </w:r>
    </w:p>
    <w:p w14:paraId="5577032A" w14:textId="77777777" w:rsidR="00BA67F5" w:rsidRDefault="00BA67F5" w:rsidP="00AA1D59">
      <w:pPr>
        <w:rPr>
          <w:b/>
          <w:bCs/>
        </w:rPr>
      </w:pPr>
      <w:r>
        <w:rPr>
          <w:b/>
          <w:bCs/>
        </w:rPr>
        <w:t>4:15 p.m.</w:t>
      </w:r>
      <w:r>
        <w:rPr>
          <w:b/>
          <w:bCs/>
        </w:rPr>
        <w:tab/>
        <w:t xml:space="preserve">Dinner </w:t>
      </w:r>
    </w:p>
    <w:p w14:paraId="5DD97C1C" w14:textId="2DAB9966" w:rsidR="00BA67F5" w:rsidRDefault="00BA67F5" w:rsidP="00AA1D59">
      <w:pPr>
        <w:rPr>
          <w:b/>
          <w:bCs/>
        </w:rPr>
      </w:pPr>
      <w:r>
        <w:rPr>
          <w:b/>
          <w:bCs/>
        </w:rPr>
        <w:t>5:30 p.m.</w:t>
      </w:r>
      <w:r>
        <w:rPr>
          <w:b/>
          <w:bCs/>
        </w:rPr>
        <w:tab/>
        <w:t>Dinner ends – Change into uniforms on the buses</w:t>
      </w:r>
    </w:p>
    <w:p w14:paraId="00F12698" w14:textId="712BE9A5" w:rsidR="00BA67F5" w:rsidRDefault="00BA67F5" w:rsidP="00AA1D59">
      <w:pPr>
        <w:rPr>
          <w:b/>
          <w:bCs/>
        </w:rPr>
      </w:pPr>
      <w:r>
        <w:rPr>
          <w:b/>
          <w:bCs/>
        </w:rPr>
        <w:t>6:00 p.m.</w:t>
      </w:r>
      <w:r>
        <w:rPr>
          <w:b/>
          <w:bCs/>
        </w:rPr>
        <w:tab/>
        <w:t>Transfer to First Baptist Gatlinburg</w:t>
      </w:r>
    </w:p>
    <w:p w14:paraId="2F1E3D66" w14:textId="496F67C9" w:rsidR="00BA67F5" w:rsidRDefault="00BA67F5" w:rsidP="00AA1D59">
      <w:r>
        <w:rPr>
          <w:b/>
          <w:bCs/>
        </w:rPr>
        <w:lastRenderedPageBreak/>
        <w:tab/>
      </w:r>
      <w:r>
        <w:rPr>
          <w:b/>
          <w:bCs/>
        </w:rPr>
        <w:tab/>
      </w:r>
      <w:r>
        <w:t>Approximately a 15-minute drive, subject to traffic</w:t>
      </w:r>
    </w:p>
    <w:p w14:paraId="1AE3432F" w14:textId="64D6577D" w:rsidR="00BA67F5" w:rsidRDefault="00BA67F5" w:rsidP="00AA1D59">
      <w:pPr>
        <w:rPr>
          <w:b/>
          <w:bCs/>
        </w:rPr>
      </w:pPr>
      <w:r>
        <w:rPr>
          <w:b/>
          <w:bCs/>
        </w:rPr>
        <w:t>6:35 p.m.</w:t>
      </w:r>
      <w:r>
        <w:rPr>
          <w:b/>
          <w:bCs/>
        </w:rPr>
        <w:tab/>
        <w:t xml:space="preserve">Line-up to march in the parade </w:t>
      </w:r>
    </w:p>
    <w:p w14:paraId="0BCFA535" w14:textId="29701C3F" w:rsidR="001620A2" w:rsidRDefault="001620A2" w:rsidP="00AA1D59">
      <w:pPr>
        <w:rPr>
          <w:b/>
          <w:bCs/>
        </w:rPr>
      </w:pPr>
      <w:r>
        <w:rPr>
          <w:b/>
          <w:bCs/>
        </w:rPr>
        <w:t>7:30 p.m.</w:t>
      </w:r>
      <w:r>
        <w:rPr>
          <w:b/>
          <w:bCs/>
        </w:rPr>
        <w:tab/>
        <w:t>Fantasy of Lights Parade begins</w:t>
      </w:r>
    </w:p>
    <w:p w14:paraId="4C84AA27" w14:textId="7FC8190A" w:rsidR="001620A2" w:rsidRDefault="001620A2" w:rsidP="001620A2">
      <w:pPr>
        <w:ind w:left="1440"/>
        <w:rPr>
          <w:rFonts w:ascii="Calibri" w:hAnsi="Calibri" w:cs="Calibri"/>
        </w:rPr>
      </w:pPr>
      <w:r w:rsidRPr="00A227A4">
        <w:rPr>
          <w:rFonts w:ascii="Calibri" w:hAnsi="Calibri" w:cs="Calibri"/>
        </w:rPr>
        <w:t xml:space="preserve">More than 60,000 people </w:t>
      </w:r>
      <w:r>
        <w:rPr>
          <w:rFonts w:ascii="Calibri" w:hAnsi="Calibri" w:cs="Calibri"/>
        </w:rPr>
        <w:t xml:space="preserve">have </w:t>
      </w:r>
      <w:r w:rsidRPr="00A227A4">
        <w:rPr>
          <w:rFonts w:ascii="Calibri" w:hAnsi="Calibri" w:cs="Calibri"/>
        </w:rPr>
        <w:t xml:space="preserve">lined </w:t>
      </w:r>
      <w:r>
        <w:rPr>
          <w:rFonts w:ascii="Calibri" w:hAnsi="Calibri" w:cs="Calibri"/>
        </w:rPr>
        <w:t>the streets to</w:t>
      </w:r>
      <w:r w:rsidRPr="00A227A4">
        <w:rPr>
          <w:rFonts w:ascii="Calibri" w:hAnsi="Calibri" w:cs="Calibri"/>
        </w:rPr>
        <w:t xml:space="preserve"> watch the nationally televised award-winning parade featuring lighted floats, high school marching bands, giant balloons, and of course Santa Claus</w:t>
      </w:r>
      <w:r>
        <w:rPr>
          <w:rFonts w:ascii="Calibri" w:hAnsi="Calibri" w:cs="Calibri"/>
        </w:rPr>
        <w:t>!</w:t>
      </w:r>
      <w:r w:rsidRPr="00A227A4">
        <w:rPr>
          <w:rFonts w:ascii="Calibri" w:hAnsi="Calibri" w:cs="Calibri"/>
        </w:rPr>
        <w:t xml:space="preserve">  The </w:t>
      </w:r>
      <w:r>
        <w:rPr>
          <w:rFonts w:ascii="Calibri" w:hAnsi="Calibri" w:cs="Calibri"/>
        </w:rPr>
        <w:t xml:space="preserve">approximately </w:t>
      </w:r>
      <w:r w:rsidRPr="00A227A4">
        <w:rPr>
          <w:rFonts w:ascii="Calibri" w:hAnsi="Calibri" w:cs="Calibri"/>
        </w:rPr>
        <w:t>1-hour parade route runs through the middle of downtown Gatlinburg.</w:t>
      </w:r>
      <w:r>
        <w:rPr>
          <w:rFonts w:ascii="Calibri" w:hAnsi="Calibri" w:cs="Calibri"/>
        </w:rPr>
        <w:t xml:space="preserve">  You will march non-stop for the duration of the parade.</w:t>
      </w:r>
    </w:p>
    <w:p w14:paraId="70FE459D" w14:textId="3779EEBA" w:rsidR="001620A2" w:rsidRDefault="001620A2" w:rsidP="00AA1D59">
      <w:pPr>
        <w:rPr>
          <w:b/>
          <w:bCs/>
        </w:rPr>
      </w:pPr>
      <w:r>
        <w:rPr>
          <w:b/>
          <w:bCs/>
        </w:rPr>
        <w:t>9:00 p.m.</w:t>
      </w:r>
      <w:r>
        <w:rPr>
          <w:b/>
          <w:bCs/>
        </w:rPr>
        <w:tab/>
        <w:t>Transfer to the hotel</w:t>
      </w:r>
    </w:p>
    <w:p w14:paraId="15100BA5" w14:textId="7AF30F8C" w:rsidR="001620A2" w:rsidRDefault="001620A2" w:rsidP="00AA1D59">
      <w:r>
        <w:rPr>
          <w:b/>
          <w:bCs/>
        </w:rPr>
        <w:tab/>
      </w:r>
      <w:r>
        <w:rPr>
          <w:b/>
          <w:bCs/>
        </w:rPr>
        <w:tab/>
      </w:r>
      <w:r>
        <w:t>Approximately a 45-minute drive, subject to traffic</w:t>
      </w:r>
    </w:p>
    <w:p w14:paraId="2E28A6D6" w14:textId="4B088284" w:rsidR="001620A2" w:rsidRDefault="001620A2" w:rsidP="00AA1D59">
      <w:pPr>
        <w:rPr>
          <w:b/>
          <w:bCs/>
        </w:rPr>
      </w:pPr>
      <w:r>
        <w:rPr>
          <w:b/>
          <w:bCs/>
        </w:rPr>
        <w:t>9:45 p.m.</w:t>
      </w:r>
      <w:r>
        <w:rPr>
          <w:b/>
          <w:bCs/>
        </w:rPr>
        <w:tab/>
        <w:t>Arrive at the hotel</w:t>
      </w:r>
    </w:p>
    <w:p w14:paraId="7F993523" w14:textId="3683584F" w:rsidR="001620A2" w:rsidRPr="001620A2" w:rsidRDefault="001620A2" w:rsidP="00AA1D59">
      <w:r>
        <w:rPr>
          <w:b/>
          <w:bCs/>
        </w:rPr>
        <w:tab/>
      </w:r>
      <w:r>
        <w:rPr>
          <w:b/>
          <w:bCs/>
        </w:rPr>
        <w:tab/>
      </w:r>
      <w:r>
        <w:t>Enjoy use of amenities and rest for the night</w:t>
      </w:r>
    </w:p>
    <w:p w14:paraId="0401AF20" w14:textId="3DD8298C" w:rsidR="00AA1D59" w:rsidRPr="005C7C63" w:rsidRDefault="00AA1D59" w:rsidP="00AA1D59">
      <w:pPr>
        <w:rPr>
          <w:i/>
          <w:iCs/>
        </w:rPr>
      </w:pPr>
      <w:r w:rsidRPr="005C7C63">
        <w:rPr>
          <w:b/>
          <w:bCs/>
          <w:u w:val="single"/>
        </w:rPr>
        <w:t xml:space="preserve">Day 3: </w:t>
      </w:r>
      <w:r w:rsidR="005C7C63">
        <w:rPr>
          <w:i/>
          <w:iCs/>
        </w:rPr>
        <w:t>Dollywood with Performance</w:t>
      </w:r>
    </w:p>
    <w:p w14:paraId="6EE13482" w14:textId="22C5DF6A" w:rsidR="001620A2" w:rsidRDefault="001620A2" w:rsidP="00AA1D59">
      <w:pPr>
        <w:rPr>
          <w:b/>
          <w:bCs/>
        </w:rPr>
      </w:pPr>
      <w:r>
        <w:rPr>
          <w:b/>
          <w:bCs/>
        </w:rPr>
        <w:t>8:00 a.m.</w:t>
      </w:r>
      <w:r>
        <w:rPr>
          <w:b/>
          <w:bCs/>
        </w:rPr>
        <w:tab/>
        <w:t>Flow in for continental breakfast at the hotel</w:t>
      </w:r>
    </w:p>
    <w:p w14:paraId="773EA6E1" w14:textId="6AC875CE" w:rsidR="001620A2" w:rsidRDefault="001620A2" w:rsidP="00AA1D59">
      <w:pPr>
        <w:rPr>
          <w:b/>
          <w:bCs/>
        </w:rPr>
      </w:pPr>
      <w:r>
        <w:rPr>
          <w:b/>
          <w:bCs/>
        </w:rPr>
        <w:t>10:00 a.m.</w:t>
      </w:r>
      <w:r>
        <w:rPr>
          <w:b/>
          <w:bCs/>
        </w:rPr>
        <w:tab/>
        <w:t>Meet your tour guides at the hotel – Transfer to Dollywood</w:t>
      </w:r>
    </w:p>
    <w:p w14:paraId="76B8FF8B" w14:textId="4A68149A" w:rsidR="001620A2" w:rsidRDefault="001620A2" w:rsidP="00AA1D59">
      <w:r>
        <w:rPr>
          <w:b/>
          <w:bCs/>
        </w:rPr>
        <w:tab/>
      </w:r>
      <w:r>
        <w:rPr>
          <w:b/>
          <w:bCs/>
        </w:rPr>
        <w:tab/>
      </w:r>
      <w:r>
        <w:t>Approximately a 30-minute drive, subject to traffic</w:t>
      </w:r>
    </w:p>
    <w:p w14:paraId="79972C90" w14:textId="5152093D" w:rsidR="001620A2" w:rsidRDefault="001620A2" w:rsidP="00AA1D59">
      <w:pPr>
        <w:rPr>
          <w:b/>
          <w:bCs/>
        </w:rPr>
      </w:pPr>
      <w:r>
        <w:rPr>
          <w:b/>
          <w:bCs/>
        </w:rPr>
        <w:t>11:00 a.m.</w:t>
      </w:r>
      <w:r>
        <w:rPr>
          <w:b/>
          <w:bCs/>
        </w:rPr>
        <w:tab/>
        <w:t>Admission to Dollywood</w:t>
      </w:r>
      <w:r w:rsidR="00994E45">
        <w:rPr>
          <w:b/>
          <w:bCs/>
        </w:rPr>
        <w:t>: Dollywood’s Smoky Mountain Christmas</w:t>
      </w:r>
    </w:p>
    <w:p w14:paraId="0A775D4C" w14:textId="2E0DF3F5" w:rsidR="00994E45" w:rsidRPr="00994E45" w:rsidRDefault="00994E45" w:rsidP="00994E45">
      <w:pPr>
        <w:ind w:left="1440"/>
        <w:rPr>
          <w:rFonts w:ascii="Calibri" w:hAnsi="Calibri" w:cs="Calibri"/>
        </w:rPr>
      </w:pPr>
      <w:r w:rsidRPr="00AD6B3F">
        <w:rPr>
          <w:rFonts w:ascii="Calibri" w:hAnsi="Calibri" w:cs="Calibri"/>
        </w:rPr>
        <w:t xml:space="preserve">Explore a Christmas of many colors </w:t>
      </w:r>
      <w:r>
        <w:rPr>
          <w:rFonts w:ascii="Calibri" w:hAnsi="Calibri" w:cs="Calibri"/>
        </w:rPr>
        <w:t xml:space="preserve">and rides </w:t>
      </w:r>
      <w:r w:rsidRPr="00AD6B3F">
        <w:rPr>
          <w:rFonts w:ascii="Calibri" w:hAnsi="Calibri" w:cs="Calibri"/>
        </w:rPr>
        <w:t xml:space="preserve">at Dollywood this holiday season! Slow down for a scenic stroll through the park and notice how each land tells a seasonal story through its unique and vibrant hues. </w:t>
      </w:r>
      <w:r>
        <w:rPr>
          <w:rFonts w:ascii="Calibri" w:hAnsi="Calibri" w:cs="Calibri"/>
        </w:rPr>
        <w:t xml:space="preserve"> Discover </w:t>
      </w:r>
      <w:r w:rsidRPr="00AD6B3F">
        <w:rPr>
          <w:rFonts w:ascii="Calibri" w:hAnsi="Calibri" w:cs="Calibri"/>
        </w:rPr>
        <w:t>Santa's Village with its classic red and green, the crisp blues and whites of winter in Glacier Ridge, a soft candlelight glow throughout Craftsman's Valley, and more.</w:t>
      </w:r>
      <w:r>
        <w:rPr>
          <w:rFonts w:ascii="Calibri" w:hAnsi="Calibri" w:cs="Calibri"/>
        </w:rPr>
        <w:t xml:space="preserve"> </w:t>
      </w:r>
      <w:r w:rsidRPr="00AD6B3F">
        <w:rPr>
          <w:rFonts w:ascii="Calibri" w:hAnsi="Calibri" w:cs="Calibri"/>
        </w:rPr>
        <w:t>Towering up to 12 feet tall, dozens of spectacular Christmas trees inspire a sense of childlike wonder, reminding us of what this special season is all about.</w:t>
      </w:r>
      <w:r>
        <w:rPr>
          <w:rFonts w:ascii="Calibri" w:hAnsi="Calibri" w:cs="Calibri"/>
        </w:rPr>
        <w:t xml:space="preserve">  </w:t>
      </w:r>
      <w:r w:rsidRPr="00AD6B3F">
        <w:rPr>
          <w:rFonts w:ascii="Calibri" w:hAnsi="Calibri"/>
        </w:rPr>
        <w:t>The spirit of the season shines brightest during Smoky Mountain Christmas, voted America's Best Christmas Event for more than a decade.</w:t>
      </w:r>
    </w:p>
    <w:p w14:paraId="594A4BF6" w14:textId="07EA13E3" w:rsidR="00994E45" w:rsidRDefault="00994E45" w:rsidP="00AA1D59">
      <w:pPr>
        <w:rPr>
          <w:b/>
          <w:bCs/>
        </w:rPr>
      </w:pPr>
      <w:r>
        <w:rPr>
          <w:b/>
          <w:bCs/>
        </w:rPr>
        <w:t>11:45 a.m.</w:t>
      </w:r>
      <w:r>
        <w:rPr>
          <w:b/>
          <w:bCs/>
        </w:rPr>
        <w:tab/>
        <w:t>Marching Band Stationary Performance with Dollywood Performing Stars</w:t>
      </w:r>
    </w:p>
    <w:p w14:paraId="4168517F" w14:textId="65949425" w:rsidR="00994E45" w:rsidRDefault="00994E45" w:rsidP="00994E45">
      <w:pPr>
        <w:ind w:left="1440"/>
        <w:rPr>
          <w:rFonts w:ascii="Calibri" w:hAnsi="Calibri" w:cs="Calibri"/>
          <w:bCs/>
        </w:rPr>
      </w:pPr>
      <w:r>
        <w:rPr>
          <w:b/>
          <w:bCs/>
        </w:rPr>
        <w:t>NOTES:</w:t>
      </w:r>
      <w:r>
        <w:rPr>
          <w:b/>
          <w:bCs/>
        </w:rPr>
        <w:br/>
        <w:t xml:space="preserve">- </w:t>
      </w:r>
      <w:r w:rsidRPr="002F1CB7">
        <w:rPr>
          <w:rFonts w:ascii="Calibri" w:hAnsi="Calibri"/>
          <w:bCs/>
        </w:rPr>
        <w:t>Groups must arrive 15</w:t>
      </w:r>
      <w:r>
        <w:rPr>
          <w:rFonts w:ascii="Calibri" w:hAnsi="Calibri"/>
          <w:bCs/>
        </w:rPr>
        <w:t xml:space="preserve"> – </w:t>
      </w:r>
      <w:r w:rsidRPr="002F1CB7">
        <w:rPr>
          <w:rFonts w:ascii="Calibri" w:hAnsi="Calibri"/>
          <w:bCs/>
        </w:rPr>
        <w:t xml:space="preserve">30 minutes prior to performance time. </w:t>
      </w:r>
      <w:r>
        <w:rPr>
          <w:rFonts w:ascii="Calibri" w:hAnsi="Calibri"/>
          <w:bCs/>
        </w:rPr>
        <w:br/>
        <w:t xml:space="preserve">- </w:t>
      </w:r>
      <w:r w:rsidRPr="002F1CB7">
        <w:rPr>
          <w:rFonts w:ascii="Calibri" w:hAnsi="Calibri"/>
          <w:bCs/>
        </w:rPr>
        <w:t xml:space="preserve">All performances must be ‘stand still’ </w:t>
      </w:r>
      <w:r>
        <w:rPr>
          <w:rFonts w:ascii="Calibri" w:hAnsi="Calibri"/>
          <w:bCs/>
        </w:rPr>
        <w:t>[N</w:t>
      </w:r>
      <w:r w:rsidRPr="002F1CB7">
        <w:rPr>
          <w:rFonts w:ascii="Calibri" w:hAnsi="Calibri"/>
          <w:bCs/>
        </w:rPr>
        <w:t>o movement at all</w:t>
      </w:r>
      <w:r>
        <w:rPr>
          <w:rFonts w:ascii="Calibri" w:hAnsi="Calibri"/>
          <w:bCs/>
        </w:rPr>
        <w:t>]</w:t>
      </w:r>
      <w:r w:rsidRPr="002F1CB7">
        <w:rPr>
          <w:rFonts w:ascii="Calibri" w:hAnsi="Calibri"/>
          <w:bCs/>
        </w:rPr>
        <w:t xml:space="preserve">. Auxiliaries can perform in place.  </w:t>
      </w:r>
      <w:r w:rsidRPr="002F1CB7">
        <w:rPr>
          <w:rFonts w:ascii="Calibri" w:hAnsi="Calibri" w:cs="Calibri"/>
          <w:bCs/>
        </w:rPr>
        <w:t xml:space="preserve">No flags/batons/pom poms can leave the performers hands.  </w:t>
      </w:r>
      <w:r>
        <w:rPr>
          <w:rFonts w:ascii="Calibri" w:hAnsi="Calibri" w:cs="Calibri"/>
          <w:bCs/>
        </w:rPr>
        <w:br/>
      </w:r>
      <w:r>
        <w:rPr>
          <w:rFonts w:ascii="Calibri" w:hAnsi="Calibri" w:cs="Calibri"/>
          <w:bCs/>
        </w:rPr>
        <w:lastRenderedPageBreak/>
        <w:t xml:space="preserve">- </w:t>
      </w:r>
      <w:r w:rsidRPr="002F1CB7">
        <w:rPr>
          <w:rFonts w:ascii="Calibri" w:hAnsi="Calibri"/>
          <w:bCs/>
        </w:rPr>
        <w:t xml:space="preserve">Dollywood provides electricity </w:t>
      </w:r>
      <w:r>
        <w:rPr>
          <w:rFonts w:ascii="Calibri" w:hAnsi="Calibri"/>
          <w:bCs/>
        </w:rPr>
        <w:t>[</w:t>
      </w:r>
      <w:r w:rsidRPr="002F1CB7">
        <w:rPr>
          <w:rFonts w:ascii="Calibri" w:hAnsi="Calibri"/>
          <w:bCs/>
        </w:rPr>
        <w:t xml:space="preserve">2 </w:t>
      </w:r>
      <w:r>
        <w:rPr>
          <w:rFonts w:ascii="Calibri" w:hAnsi="Calibri"/>
          <w:bCs/>
        </w:rPr>
        <w:t>O</w:t>
      </w:r>
      <w:r w:rsidRPr="002F1CB7">
        <w:rPr>
          <w:rFonts w:ascii="Calibri" w:hAnsi="Calibri"/>
          <w:bCs/>
        </w:rPr>
        <w:t>utlets</w:t>
      </w:r>
      <w:r>
        <w:rPr>
          <w:rFonts w:ascii="Calibri" w:hAnsi="Calibri"/>
          <w:bCs/>
        </w:rPr>
        <w:t>]</w:t>
      </w:r>
      <w:r w:rsidRPr="002F1CB7">
        <w:rPr>
          <w:rFonts w:ascii="Calibri" w:hAnsi="Calibri"/>
          <w:bCs/>
        </w:rPr>
        <w:t>, chairs, music stands, and 2</w:t>
      </w:r>
      <w:r>
        <w:rPr>
          <w:rFonts w:ascii="Calibri" w:hAnsi="Calibri"/>
          <w:bCs/>
        </w:rPr>
        <w:t xml:space="preserve"> – </w:t>
      </w:r>
      <w:r w:rsidRPr="002F1CB7">
        <w:rPr>
          <w:rFonts w:ascii="Calibri" w:hAnsi="Calibri"/>
          <w:bCs/>
        </w:rPr>
        <w:t>3 mi</w:t>
      </w:r>
      <w:r>
        <w:rPr>
          <w:rFonts w:ascii="Calibri" w:hAnsi="Calibri"/>
          <w:bCs/>
        </w:rPr>
        <w:t>c</w:t>
      </w:r>
      <w:r w:rsidRPr="002F1CB7">
        <w:rPr>
          <w:rFonts w:ascii="Calibri" w:hAnsi="Calibri"/>
          <w:bCs/>
        </w:rPr>
        <w:t xml:space="preserve">s. </w:t>
      </w:r>
      <w:r>
        <w:rPr>
          <w:rFonts w:ascii="Calibri" w:hAnsi="Calibri"/>
          <w:bCs/>
        </w:rPr>
        <w:br/>
        <w:t xml:space="preserve">- </w:t>
      </w:r>
      <w:r w:rsidRPr="002F1CB7">
        <w:rPr>
          <w:rFonts w:ascii="Calibri" w:hAnsi="Calibri"/>
          <w:bCs/>
        </w:rPr>
        <w:t>No instruments are provided.  Groups can bring their own amps.</w:t>
      </w:r>
      <w:r>
        <w:rPr>
          <w:rFonts w:ascii="Calibri" w:hAnsi="Calibri"/>
          <w:bCs/>
        </w:rPr>
        <w:t xml:space="preserve">  </w:t>
      </w:r>
      <w:r>
        <w:rPr>
          <w:rFonts w:ascii="Calibri" w:hAnsi="Calibri"/>
          <w:bCs/>
        </w:rPr>
        <w:br/>
      </w:r>
      <w:r w:rsidRPr="00994E45">
        <w:rPr>
          <w:rFonts w:ascii="Calibri" w:hAnsi="Calibri"/>
          <w:bCs/>
        </w:rPr>
        <w:t>-</w:t>
      </w:r>
      <w:r w:rsidRPr="00994E45">
        <w:rPr>
          <w:rFonts w:ascii="Calibri" w:hAnsi="Calibri" w:cs="Calibri"/>
          <w:bCs/>
        </w:rPr>
        <w:t xml:space="preserve"> </w:t>
      </w:r>
      <w:r w:rsidRPr="00994E45">
        <w:rPr>
          <w:rFonts w:ascii="Calibri" w:hAnsi="Calibri" w:cs="Calibri"/>
          <w:bCs/>
        </w:rPr>
        <w:t>Uniforms are not required. Matching T-shirts will suffice.</w:t>
      </w:r>
    </w:p>
    <w:p w14:paraId="35CD51E2" w14:textId="0A0C691B" w:rsidR="005C7C63" w:rsidRPr="005C7C63" w:rsidRDefault="005C7C63" w:rsidP="005C7C63">
      <w:pPr>
        <w:rPr>
          <w:rFonts w:ascii="Calibri" w:hAnsi="Calibri"/>
          <w:b/>
        </w:rPr>
      </w:pPr>
      <w:r>
        <w:rPr>
          <w:rFonts w:ascii="Calibri" w:hAnsi="Calibri"/>
          <w:b/>
        </w:rPr>
        <w:t>p.m.</w:t>
      </w:r>
      <w:r>
        <w:rPr>
          <w:rFonts w:ascii="Calibri" w:hAnsi="Calibri"/>
          <w:b/>
        </w:rPr>
        <w:tab/>
      </w:r>
      <w:r>
        <w:rPr>
          <w:rFonts w:ascii="Calibri" w:hAnsi="Calibri"/>
          <w:b/>
        </w:rPr>
        <w:tab/>
        <w:t>Lunch [on own]</w:t>
      </w:r>
    </w:p>
    <w:p w14:paraId="62C3AF5B" w14:textId="4AF82494" w:rsidR="00994E45" w:rsidRDefault="00994E45" w:rsidP="00AA1D59">
      <w:pPr>
        <w:rPr>
          <w:b/>
          <w:bCs/>
        </w:rPr>
      </w:pPr>
      <w:r>
        <w:rPr>
          <w:b/>
          <w:bCs/>
        </w:rPr>
        <w:t>p.m.</w:t>
      </w:r>
      <w:r>
        <w:rPr>
          <w:b/>
          <w:bCs/>
        </w:rPr>
        <w:tab/>
      </w:r>
      <w:r>
        <w:rPr>
          <w:b/>
          <w:bCs/>
        </w:rPr>
        <w:tab/>
        <w:t>Dinner</w:t>
      </w:r>
      <w:r w:rsidR="005C7C63">
        <w:rPr>
          <w:b/>
          <w:bCs/>
        </w:rPr>
        <w:t xml:space="preserve"> [cash out or meal voucher]</w:t>
      </w:r>
    </w:p>
    <w:p w14:paraId="7632DC56" w14:textId="7F63E0DF" w:rsidR="00994E45" w:rsidRDefault="00994E45" w:rsidP="00AA1D59">
      <w:pPr>
        <w:rPr>
          <w:b/>
          <w:bCs/>
        </w:rPr>
      </w:pPr>
      <w:r>
        <w:rPr>
          <w:b/>
          <w:bCs/>
        </w:rPr>
        <w:t>9:00 p.m.</w:t>
      </w:r>
      <w:r>
        <w:rPr>
          <w:b/>
          <w:bCs/>
        </w:rPr>
        <w:tab/>
        <w:t>Transfer to the hotel</w:t>
      </w:r>
    </w:p>
    <w:p w14:paraId="421FFD66" w14:textId="650B38C9" w:rsidR="00994E45" w:rsidRDefault="00994E45" w:rsidP="00AA1D59">
      <w:r>
        <w:rPr>
          <w:b/>
          <w:bCs/>
        </w:rPr>
        <w:tab/>
      </w:r>
      <w:r>
        <w:rPr>
          <w:b/>
          <w:bCs/>
        </w:rPr>
        <w:tab/>
      </w:r>
      <w:r>
        <w:t>Approximately a 30-minute drive, subject to traffic</w:t>
      </w:r>
    </w:p>
    <w:p w14:paraId="45612450" w14:textId="751974B6" w:rsidR="00994E45" w:rsidRDefault="00994E45" w:rsidP="00AA1D59">
      <w:pPr>
        <w:rPr>
          <w:b/>
          <w:bCs/>
        </w:rPr>
      </w:pPr>
      <w:r>
        <w:rPr>
          <w:b/>
          <w:bCs/>
        </w:rPr>
        <w:t>9:30 p.m.</w:t>
      </w:r>
      <w:r>
        <w:rPr>
          <w:b/>
          <w:bCs/>
        </w:rPr>
        <w:tab/>
        <w:t xml:space="preserve">Arrive at the hotel </w:t>
      </w:r>
    </w:p>
    <w:p w14:paraId="3C178E04" w14:textId="767BC474" w:rsidR="00994E45" w:rsidRPr="00994E45" w:rsidRDefault="00994E45" w:rsidP="00AA1D59">
      <w:r>
        <w:rPr>
          <w:b/>
          <w:bCs/>
        </w:rPr>
        <w:tab/>
      </w:r>
      <w:r>
        <w:rPr>
          <w:b/>
          <w:bCs/>
        </w:rPr>
        <w:tab/>
      </w:r>
      <w:r>
        <w:t>Enjoy use of amenities and rest for the night</w:t>
      </w:r>
    </w:p>
    <w:p w14:paraId="1C5C7F4A" w14:textId="1DF74B18" w:rsidR="00AA1D59" w:rsidRPr="001620A2" w:rsidRDefault="00AA1D59" w:rsidP="00AA1D59">
      <w:pPr>
        <w:rPr>
          <w:i/>
          <w:iCs/>
        </w:rPr>
      </w:pPr>
      <w:r w:rsidRPr="001620A2">
        <w:rPr>
          <w:b/>
          <w:bCs/>
          <w:u w:val="single"/>
        </w:rPr>
        <w:t>Day 4:</w:t>
      </w:r>
      <w:r w:rsidR="001620A2">
        <w:rPr>
          <w:i/>
          <w:iCs/>
        </w:rPr>
        <w:t xml:space="preserve"> Departure</w:t>
      </w:r>
    </w:p>
    <w:p w14:paraId="52533CC6" w14:textId="39A6AAEF" w:rsidR="001620A2" w:rsidRDefault="001620A2" w:rsidP="00AA1D59">
      <w:pPr>
        <w:rPr>
          <w:b/>
          <w:bCs/>
        </w:rPr>
      </w:pPr>
      <w:r>
        <w:rPr>
          <w:b/>
          <w:bCs/>
        </w:rPr>
        <w:t>a.m.</w:t>
      </w:r>
      <w:r>
        <w:rPr>
          <w:b/>
          <w:bCs/>
        </w:rPr>
        <w:tab/>
      </w:r>
      <w:r>
        <w:rPr>
          <w:b/>
          <w:bCs/>
        </w:rPr>
        <w:tab/>
        <w:t>Flow in for continental breakfast at the hotel</w:t>
      </w:r>
    </w:p>
    <w:p w14:paraId="18405A5C" w14:textId="5DA00F0C" w:rsidR="00994E45" w:rsidRPr="00994E45" w:rsidRDefault="00994E45" w:rsidP="00AA1D59">
      <w:r>
        <w:rPr>
          <w:b/>
          <w:bCs/>
        </w:rPr>
        <w:tab/>
      </w:r>
      <w:r>
        <w:rPr>
          <w:b/>
          <w:bCs/>
        </w:rPr>
        <w:tab/>
      </w:r>
      <w:r>
        <w:t>Check-out and load buses</w:t>
      </w:r>
    </w:p>
    <w:p w14:paraId="5887BD49" w14:textId="3ABA57C6" w:rsidR="001620A2" w:rsidRDefault="001620A2" w:rsidP="00AA1D59">
      <w:pPr>
        <w:rPr>
          <w:b/>
          <w:bCs/>
        </w:rPr>
      </w:pPr>
      <w:r>
        <w:rPr>
          <w:b/>
          <w:bCs/>
        </w:rPr>
        <w:t>a.m.</w:t>
      </w:r>
      <w:r>
        <w:rPr>
          <w:b/>
          <w:bCs/>
        </w:rPr>
        <w:tab/>
      </w:r>
      <w:r>
        <w:rPr>
          <w:b/>
          <w:bCs/>
        </w:rPr>
        <w:tab/>
        <w:t>Depart for your school</w:t>
      </w:r>
    </w:p>
    <w:p w14:paraId="5F0C8C72" w14:textId="7E64867A" w:rsidR="001620A2" w:rsidRDefault="001620A2" w:rsidP="00AA1D59">
      <w:pPr>
        <w:rPr>
          <w:b/>
          <w:bCs/>
        </w:rPr>
      </w:pPr>
      <w:r>
        <w:rPr>
          <w:b/>
          <w:bCs/>
        </w:rPr>
        <w:t>p.m.</w:t>
      </w:r>
      <w:r>
        <w:rPr>
          <w:b/>
          <w:bCs/>
        </w:rPr>
        <w:tab/>
      </w:r>
      <w:r>
        <w:rPr>
          <w:b/>
          <w:bCs/>
        </w:rPr>
        <w:tab/>
        <w:t>Lunch</w:t>
      </w:r>
      <w:r w:rsidR="005C7C63">
        <w:rPr>
          <w:b/>
          <w:bCs/>
        </w:rPr>
        <w:t xml:space="preserve"> – on own</w:t>
      </w:r>
    </w:p>
    <w:p w14:paraId="3BDD8713" w14:textId="3D482802" w:rsidR="001620A2" w:rsidRDefault="001620A2" w:rsidP="00AA1D59">
      <w:pPr>
        <w:rPr>
          <w:b/>
          <w:bCs/>
        </w:rPr>
      </w:pPr>
      <w:r>
        <w:rPr>
          <w:b/>
          <w:bCs/>
        </w:rPr>
        <w:t>p.m.</w:t>
      </w:r>
      <w:r>
        <w:rPr>
          <w:b/>
          <w:bCs/>
        </w:rPr>
        <w:tab/>
      </w:r>
      <w:r>
        <w:rPr>
          <w:b/>
          <w:bCs/>
        </w:rPr>
        <w:tab/>
        <w:t xml:space="preserve">Dinner – </w:t>
      </w:r>
      <w:r w:rsidR="005C7C63">
        <w:rPr>
          <w:b/>
          <w:bCs/>
        </w:rPr>
        <w:t>on own</w:t>
      </w:r>
    </w:p>
    <w:p w14:paraId="2AF6AF02" w14:textId="6E308CC5" w:rsidR="001620A2" w:rsidRDefault="001620A2" w:rsidP="00AA1D59">
      <w:pPr>
        <w:rPr>
          <w:b/>
          <w:bCs/>
        </w:rPr>
      </w:pPr>
      <w:r>
        <w:rPr>
          <w:b/>
          <w:bCs/>
        </w:rPr>
        <w:t>p.m.</w:t>
      </w:r>
      <w:r>
        <w:rPr>
          <w:b/>
          <w:bCs/>
        </w:rPr>
        <w:tab/>
      </w:r>
      <w:r>
        <w:rPr>
          <w:b/>
          <w:bCs/>
        </w:rPr>
        <w:tab/>
        <w:t xml:space="preserve">Arrive at your school </w:t>
      </w:r>
    </w:p>
    <w:p w14:paraId="17E31F2E" w14:textId="77777777" w:rsidR="001620A2" w:rsidRDefault="001620A2" w:rsidP="00AA1D59">
      <w:pPr>
        <w:rPr>
          <w:b/>
          <w:bCs/>
        </w:rPr>
      </w:pPr>
    </w:p>
    <w:p w14:paraId="6B15254E" w14:textId="325E85E1" w:rsidR="001620A2" w:rsidRDefault="001620A2" w:rsidP="001620A2">
      <w:pPr>
        <w:jc w:val="center"/>
        <w:rPr>
          <w:b/>
          <w:bCs/>
          <w:sz w:val="26"/>
          <w:szCs w:val="26"/>
        </w:rPr>
      </w:pPr>
      <w:r w:rsidRPr="001620A2">
        <w:rPr>
          <w:b/>
          <w:bCs/>
          <w:sz w:val="26"/>
          <w:szCs w:val="26"/>
        </w:rPr>
        <w:t>Your trip ends here - Thank you for traveling with Fourwinds!</w:t>
      </w:r>
    </w:p>
    <w:p w14:paraId="6876F333" w14:textId="77777777" w:rsidR="005C7C63" w:rsidRDefault="005C7C63" w:rsidP="001620A2">
      <w:pPr>
        <w:jc w:val="center"/>
        <w:rPr>
          <w:b/>
          <w:bCs/>
          <w:sz w:val="26"/>
          <w:szCs w:val="26"/>
        </w:rPr>
      </w:pPr>
    </w:p>
    <w:p w14:paraId="6F7F7285" w14:textId="77777777" w:rsidR="00DB5D1E" w:rsidRDefault="00DB5D1E">
      <w:pPr>
        <w:rPr>
          <w:b/>
          <w:bCs/>
          <w:sz w:val="26"/>
          <w:szCs w:val="26"/>
        </w:rPr>
      </w:pPr>
      <w:r>
        <w:rPr>
          <w:b/>
          <w:bCs/>
          <w:sz w:val="26"/>
          <w:szCs w:val="26"/>
        </w:rPr>
        <w:br w:type="page"/>
      </w:r>
    </w:p>
    <w:p w14:paraId="25A1188C" w14:textId="012E7D09" w:rsidR="005C7C63" w:rsidRPr="00B17B16" w:rsidRDefault="005C7C63" w:rsidP="001620A2">
      <w:pPr>
        <w:jc w:val="center"/>
        <w:rPr>
          <w:b/>
          <w:bCs/>
          <w:sz w:val="26"/>
          <w:szCs w:val="26"/>
          <w:u w:val="single"/>
        </w:rPr>
      </w:pPr>
      <w:r w:rsidRPr="00B17B16">
        <w:rPr>
          <w:b/>
          <w:bCs/>
          <w:sz w:val="26"/>
          <w:szCs w:val="26"/>
          <w:u w:val="single"/>
        </w:rPr>
        <w:lastRenderedPageBreak/>
        <w:t>Package Description</w:t>
      </w:r>
    </w:p>
    <w:p w14:paraId="7D85D0AC" w14:textId="516647E2" w:rsidR="005C7C63" w:rsidRPr="005C7C63" w:rsidRDefault="005C7C63" w:rsidP="005C7C63">
      <w:r w:rsidRPr="00B17B16">
        <w:rPr>
          <w:b/>
          <w:bCs/>
          <w:u w:val="single"/>
        </w:rPr>
        <w:t>Tour includes:</w:t>
      </w:r>
      <w:r>
        <w:rPr>
          <w:b/>
          <w:bCs/>
        </w:rPr>
        <w:br/>
      </w:r>
      <w:r>
        <w:t xml:space="preserve">Tour guides </w:t>
      </w:r>
      <w:r w:rsidR="00DB5D1E">
        <w:t xml:space="preserve">- </w:t>
      </w:r>
      <w:r>
        <w:t>days 2 &amp; 3</w:t>
      </w:r>
      <w:r>
        <w:rPr>
          <w:b/>
          <w:bCs/>
        </w:rPr>
        <w:br/>
      </w:r>
      <w:r>
        <w:t>Four (4) days of motorcoach transportation</w:t>
      </w:r>
      <w:r>
        <w:br/>
        <w:t>Three (3) nights of hotel accommodation</w:t>
      </w:r>
      <w:r>
        <w:br/>
        <w:t>Three (3) continental breakfasts at the hotel</w:t>
      </w:r>
      <w:r>
        <w:br/>
      </w:r>
      <w:r w:rsidR="00DB5D1E">
        <w:t>Lunch [boxed] – day 2</w:t>
      </w:r>
      <w:r w:rsidR="00DB5D1E">
        <w:br/>
        <w:t>Dinner – day 2</w:t>
      </w:r>
      <w:r w:rsidR="00DB5D1E">
        <w:br/>
        <w:t>Dinner [meal voucher or cash out] – day 3</w:t>
      </w:r>
      <w:r>
        <w:br/>
        <w:t>Guided tour of Cades Cove, subject to availability</w:t>
      </w:r>
      <w:r>
        <w:br/>
        <w:t>Admission to Ripley’s Aquarium of the Smokies, subject to availability</w:t>
      </w:r>
      <w:r>
        <w:br/>
        <w:t>March in the Fantasy of Lights Parade, subject to availability and application approval</w:t>
      </w:r>
      <w:r>
        <w:br/>
        <w:t>Admission to Dollywood: Dollywood’s Smoky Mountain Christmas</w:t>
      </w:r>
      <w:r>
        <w:br/>
        <w:t>Stationary Performance at Dollywood, subject to availability</w:t>
      </w:r>
      <w:r>
        <w:br/>
        <w:t>Gratuity for driver(s)</w:t>
      </w:r>
      <w:r w:rsidR="00DB5D1E">
        <w:br/>
        <w:t>Gratuity for tour guides – day 2 &amp; 3</w:t>
      </w:r>
    </w:p>
    <w:p w14:paraId="4F1A8893" w14:textId="29F39882" w:rsidR="00DB5D1E" w:rsidRPr="00DB5D1E" w:rsidRDefault="005C7C63" w:rsidP="005C7C63">
      <w:r w:rsidRPr="00B17B16">
        <w:rPr>
          <w:b/>
          <w:bCs/>
          <w:u w:val="single"/>
        </w:rPr>
        <w:t>Tour does not include:</w:t>
      </w:r>
      <w:r w:rsidR="00DB5D1E">
        <w:rPr>
          <w:b/>
          <w:bCs/>
        </w:rPr>
        <w:br/>
      </w:r>
      <w:r w:rsidR="00DB5D1E">
        <w:t>Meals unless specified</w:t>
      </w:r>
      <w:r w:rsidR="00DB5D1E">
        <w:br/>
        <w:t>Personal expenses</w:t>
      </w:r>
      <w:r w:rsidR="00DB5D1E">
        <w:br/>
        <w:t>Trip cancellation insurance</w:t>
      </w:r>
      <w:r w:rsidR="00DB5D1E">
        <w:br/>
        <w:t>Online portal for individual registration/payment</w:t>
      </w:r>
      <w:r w:rsidR="00DB5D1E">
        <w:br/>
        <w:t>Additional hotel security – minimum of 6 hours per night</w:t>
      </w:r>
      <w:r w:rsidR="00DB5D1E">
        <w:br/>
      </w:r>
    </w:p>
    <w:sectPr w:rsidR="00DB5D1E" w:rsidRPr="00DB5D1E">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9AD468" w14:textId="77777777" w:rsidR="0008680B" w:rsidRDefault="0008680B" w:rsidP="00B73E9B">
      <w:pPr>
        <w:spacing w:after="0" w:line="240" w:lineRule="auto"/>
      </w:pPr>
      <w:r>
        <w:separator/>
      </w:r>
    </w:p>
  </w:endnote>
  <w:endnote w:type="continuationSeparator" w:id="0">
    <w:p w14:paraId="3FDFB0C6" w14:textId="77777777" w:rsidR="0008680B" w:rsidRDefault="0008680B" w:rsidP="00B73E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E59C85" w14:textId="77777777" w:rsidR="005C7C63" w:rsidRDefault="005C7C6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95485F" w14:textId="77777777" w:rsidR="00252766" w:rsidRDefault="00B73E9B" w:rsidP="00252766">
    <w:pPr>
      <w:pStyle w:val="Footer"/>
      <w:jc w:val="center"/>
      <w:rPr>
        <w:b/>
        <w:sz w:val="18"/>
        <w:szCs w:val="18"/>
      </w:rPr>
    </w:pPr>
    <w:r>
      <w:rPr>
        <w:b/>
        <w:sz w:val="18"/>
        <w:szCs w:val="18"/>
        <w:lang w:val="es-PR"/>
      </w:rPr>
      <w:t>6800</w:t>
    </w:r>
    <w:r w:rsidRPr="00BC11D9">
      <w:rPr>
        <w:b/>
        <w:sz w:val="18"/>
        <w:szCs w:val="18"/>
        <w:lang w:val="es-PR"/>
      </w:rPr>
      <w:t xml:space="preserve"> Jericho </w:t>
    </w:r>
    <w:r>
      <w:rPr>
        <w:b/>
        <w:sz w:val="18"/>
        <w:szCs w:val="18"/>
        <w:lang w:val="es-PR"/>
      </w:rPr>
      <w:t>Turnpike</w:t>
    </w:r>
    <w:r w:rsidRPr="00BC11D9">
      <w:rPr>
        <w:b/>
        <w:sz w:val="18"/>
        <w:szCs w:val="18"/>
        <w:lang w:val="es-PR"/>
      </w:rPr>
      <w:t xml:space="preserve"> </w:t>
    </w:r>
    <w:r w:rsidRPr="00BC11D9">
      <w:rPr>
        <w:b/>
        <w:sz w:val="18"/>
        <w:szCs w:val="18"/>
      </w:rPr>
      <w:sym w:font="Symbol" w:char="F0B7"/>
    </w:r>
    <w:r w:rsidRPr="00BC11D9">
      <w:rPr>
        <w:b/>
        <w:sz w:val="18"/>
        <w:szCs w:val="18"/>
        <w:lang w:val="es-PR"/>
      </w:rPr>
      <w:t xml:space="preserve"> Suite </w:t>
    </w:r>
    <w:r>
      <w:rPr>
        <w:b/>
        <w:sz w:val="18"/>
        <w:szCs w:val="18"/>
        <w:lang w:val="es-PR"/>
      </w:rPr>
      <w:t>120W</w:t>
    </w:r>
    <w:r w:rsidRPr="00BC11D9">
      <w:rPr>
        <w:b/>
        <w:sz w:val="18"/>
        <w:szCs w:val="18"/>
        <w:lang w:val="es-PR"/>
      </w:rPr>
      <w:t xml:space="preserve"> </w:t>
    </w:r>
    <w:r w:rsidRPr="00BC11D9">
      <w:rPr>
        <w:b/>
        <w:sz w:val="18"/>
        <w:szCs w:val="18"/>
      </w:rPr>
      <w:sym w:font="Symbol" w:char="F0B7"/>
    </w:r>
    <w:r w:rsidRPr="00BC11D9">
      <w:rPr>
        <w:b/>
        <w:sz w:val="18"/>
        <w:szCs w:val="18"/>
        <w:lang w:val="es-PR"/>
      </w:rPr>
      <w:t xml:space="preserve"> </w:t>
    </w:r>
    <w:r>
      <w:rPr>
        <w:b/>
        <w:sz w:val="18"/>
        <w:szCs w:val="18"/>
        <w:lang w:val="es-PR"/>
      </w:rPr>
      <w:t>Syosset</w:t>
    </w:r>
    <w:r w:rsidRPr="00BC11D9">
      <w:rPr>
        <w:b/>
        <w:sz w:val="18"/>
        <w:szCs w:val="18"/>
        <w:lang w:val="es-PR"/>
      </w:rPr>
      <w:t>, NY  117</w:t>
    </w:r>
    <w:r>
      <w:rPr>
        <w:b/>
        <w:sz w:val="18"/>
        <w:szCs w:val="18"/>
        <w:lang w:val="es-PR"/>
      </w:rPr>
      <w:t>91</w:t>
    </w:r>
    <w:r w:rsidRPr="00BC11D9">
      <w:rPr>
        <w:b/>
        <w:sz w:val="18"/>
        <w:szCs w:val="18"/>
        <w:lang w:val="es-PR"/>
      </w:rPr>
      <w:t xml:space="preserve"> </w:t>
    </w:r>
    <w:r w:rsidRPr="00BC11D9">
      <w:rPr>
        <w:b/>
        <w:sz w:val="18"/>
        <w:szCs w:val="18"/>
      </w:rPr>
      <w:sym w:font="Symbol" w:char="F0B7"/>
    </w:r>
    <w:r w:rsidRPr="00BC11D9">
      <w:rPr>
        <w:b/>
        <w:sz w:val="18"/>
        <w:szCs w:val="18"/>
      </w:rPr>
      <w:t xml:space="preserve"> Tel. (516) 334-2400 </w:t>
    </w:r>
    <w:r w:rsidRPr="00BC11D9">
      <w:rPr>
        <w:b/>
        <w:sz w:val="18"/>
        <w:szCs w:val="18"/>
      </w:rPr>
      <w:sym w:font="Symbol" w:char="F0B7"/>
    </w:r>
    <w:r w:rsidRPr="00BC11D9">
      <w:rPr>
        <w:b/>
        <w:sz w:val="18"/>
        <w:szCs w:val="18"/>
      </w:rPr>
      <w:t xml:space="preserve"> (800) 896-3858  </w:t>
    </w:r>
    <w:r w:rsidRPr="00BC11D9">
      <w:rPr>
        <w:b/>
        <w:sz w:val="18"/>
        <w:szCs w:val="18"/>
      </w:rPr>
      <w:sym w:font="Symbol" w:char="F0B7"/>
    </w:r>
    <w:r w:rsidRPr="00BC11D9">
      <w:rPr>
        <w:b/>
        <w:sz w:val="18"/>
        <w:szCs w:val="18"/>
      </w:rPr>
      <w:t xml:space="preserve"> Fax (516) 334-2466</w:t>
    </w:r>
  </w:p>
  <w:p w14:paraId="5FFA55A8" w14:textId="368F7C03" w:rsidR="00B73E9B" w:rsidRPr="009A462A" w:rsidRDefault="00B73E9B" w:rsidP="00252766">
    <w:pPr>
      <w:pStyle w:val="Footer"/>
      <w:jc w:val="center"/>
      <w:rPr>
        <w:b/>
        <w:sz w:val="18"/>
        <w:szCs w:val="18"/>
      </w:rPr>
    </w:pPr>
    <w:r w:rsidRPr="00BC11D9">
      <w:rPr>
        <w:b/>
        <w:sz w:val="18"/>
        <w:szCs w:val="18"/>
      </w:rPr>
      <w:t xml:space="preserve">Email:  </w:t>
    </w:r>
    <w:hyperlink r:id="rId1" w:history="1">
      <w:r w:rsidRPr="00BC11D9">
        <w:rPr>
          <w:rStyle w:val="Hyperlink"/>
          <w:b/>
          <w:sz w:val="18"/>
          <w:szCs w:val="18"/>
        </w:rPr>
        <w:t>info@FourWindsTours.com</w:t>
      </w:r>
    </w:hyperlink>
    <w:r w:rsidRPr="00BC11D9">
      <w:rPr>
        <w:b/>
        <w:sz w:val="18"/>
        <w:szCs w:val="18"/>
      </w:rPr>
      <w:t xml:space="preserve"> </w:t>
    </w:r>
    <w:r w:rsidRPr="00BC11D9">
      <w:rPr>
        <w:b/>
        <w:sz w:val="18"/>
        <w:szCs w:val="18"/>
      </w:rPr>
      <w:sym w:font="Symbol" w:char="F0B7"/>
    </w:r>
    <w:r w:rsidRPr="00BC11D9">
      <w:rPr>
        <w:b/>
        <w:sz w:val="18"/>
        <w:szCs w:val="18"/>
      </w:rPr>
      <w:t xml:space="preserve"> Web: </w:t>
    </w:r>
    <w:hyperlink r:id="rId2" w:history="1">
      <w:r w:rsidRPr="00BC11D9">
        <w:rPr>
          <w:rStyle w:val="Hyperlink"/>
          <w:b/>
          <w:sz w:val="18"/>
          <w:szCs w:val="18"/>
        </w:rPr>
        <w:t>www.FourWindsTours.com</w:t>
      </w:r>
    </w:hyperlink>
  </w:p>
  <w:p w14:paraId="418E1001" w14:textId="54721341" w:rsidR="00517DFA" w:rsidRDefault="00B73E9B" w:rsidP="00517DFA">
    <w:pPr>
      <w:pStyle w:val="Footer"/>
      <w:jc w:val="center"/>
      <w:rPr>
        <w:b/>
        <w:sz w:val="16"/>
        <w:szCs w:val="16"/>
        <w:lang w:val="es-PR"/>
      </w:rPr>
    </w:pPr>
    <w:r w:rsidRPr="009F1DE3">
      <w:rPr>
        <w:b/>
        <w:lang w:val="es-PR"/>
      </w:rPr>
      <w:t>“</w:t>
    </w:r>
    <w:r>
      <w:rPr>
        <w:b/>
        <w:lang w:val="es-PR"/>
      </w:rPr>
      <w:t>THE STUDENT TRAVEL SPECIALISTS SINCE</w:t>
    </w:r>
    <w:r w:rsidRPr="009F1DE3">
      <w:rPr>
        <w:b/>
        <w:lang w:val="es-PR"/>
      </w:rPr>
      <w:t xml:space="preserve"> 1994”</w:t>
    </w:r>
  </w:p>
  <w:p w14:paraId="244E0D6A" w14:textId="37599767" w:rsidR="00517DFA" w:rsidRDefault="00517DFA" w:rsidP="00517DFA">
    <w:pPr>
      <w:pStyle w:val="Footer"/>
      <w:jc w:val="center"/>
      <w:rPr>
        <w:b/>
        <w:sz w:val="16"/>
        <w:szCs w:val="16"/>
        <w:lang w:val="es-PR"/>
      </w:rPr>
    </w:pPr>
    <w:r>
      <w:rPr>
        <w:noProof/>
        <w:sz w:val="28"/>
        <w:szCs w:val="28"/>
      </w:rPr>
      <w:drawing>
        <wp:anchor distT="0" distB="0" distL="114300" distR="114300" simplePos="0" relativeHeight="251658240" behindDoc="0" locked="0" layoutInCell="1" allowOverlap="1" wp14:anchorId="04BAD39F" wp14:editId="4533EECF">
          <wp:simplePos x="0" y="0"/>
          <wp:positionH relativeFrom="column">
            <wp:posOffset>4347936</wp:posOffset>
          </wp:positionH>
          <wp:positionV relativeFrom="paragraph">
            <wp:posOffset>130030</wp:posOffset>
          </wp:positionV>
          <wp:extent cx="749935" cy="447675"/>
          <wp:effectExtent l="0" t="0" r="0" b="9525"/>
          <wp:wrapTopAndBottom/>
          <wp:docPr id="15034845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3484549" name="Picture 1503484549"/>
                  <pic:cNvPicPr/>
                </pic:nvPicPr>
                <pic:blipFill>
                  <a:blip r:embed="rId3">
                    <a:extLst>
                      <a:ext uri="{28A0092B-C50C-407E-A947-70E740481C1C}">
                        <a14:useLocalDpi xmlns:a14="http://schemas.microsoft.com/office/drawing/2010/main" val="0"/>
                      </a:ext>
                    </a:extLst>
                  </a:blip>
                  <a:stretch>
                    <a:fillRect/>
                  </a:stretch>
                </pic:blipFill>
                <pic:spPr>
                  <a:xfrm>
                    <a:off x="0" y="0"/>
                    <a:ext cx="749935" cy="447675"/>
                  </a:xfrm>
                  <a:prstGeom prst="rect">
                    <a:avLst/>
                  </a:prstGeom>
                </pic:spPr>
              </pic:pic>
            </a:graphicData>
          </a:graphic>
        </wp:anchor>
      </w:drawing>
    </w:r>
    <w:r w:rsidRPr="00A60387">
      <w:rPr>
        <w:noProof/>
        <w:lang w:val="en-IN" w:eastAsia="en-IN"/>
      </w:rPr>
      <w:drawing>
        <wp:anchor distT="0" distB="0" distL="114300" distR="114300" simplePos="0" relativeHeight="251660288" behindDoc="0" locked="0" layoutInCell="1" allowOverlap="1" wp14:anchorId="7109036F" wp14:editId="013EA5C0">
          <wp:simplePos x="0" y="0"/>
          <wp:positionH relativeFrom="column">
            <wp:posOffset>3377010</wp:posOffset>
          </wp:positionH>
          <wp:positionV relativeFrom="paragraph">
            <wp:posOffset>201535</wp:posOffset>
          </wp:positionV>
          <wp:extent cx="970915" cy="358775"/>
          <wp:effectExtent l="0" t="0" r="635" b="3175"/>
          <wp:wrapSquare wrapText="bothSides"/>
          <wp:docPr id="100966972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70915" cy="358775"/>
                  </a:xfrm>
                  <a:prstGeom prst="rect">
                    <a:avLst/>
                  </a:prstGeom>
                  <a:noFill/>
                  <a:ln>
                    <a:noFill/>
                  </a:ln>
                </pic:spPr>
              </pic:pic>
            </a:graphicData>
          </a:graphic>
        </wp:anchor>
      </w:drawing>
    </w:r>
    <w:r w:rsidRPr="00A60387">
      <w:rPr>
        <w:b/>
        <w:noProof/>
        <w:lang w:val="en-IN" w:eastAsia="en-IN"/>
      </w:rPr>
      <w:drawing>
        <wp:anchor distT="0" distB="0" distL="114300" distR="114300" simplePos="0" relativeHeight="251662336" behindDoc="0" locked="0" layoutInCell="1" allowOverlap="1" wp14:anchorId="6383FB9B" wp14:editId="1ECF9FE5">
          <wp:simplePos x="0" y="0"/>
          <wp:positionH relativeFrom="column">
            <wp:posOffset>787506</wp:posOffset>
          </wp:positionH>
          <wp:positionV relativeFrom="paragraph">
            <wp:posOffset>225904</wp:posOffset>
          </wp:positionV>
          <wp:extent cx="1125220" cy="267335"/>
          <wp:effectExtent l="0" t="0" r="0" b="0"/>
          <wp:wrapSquare wrapText="bothSides"/>
          <wp:docPr id="1432912049" name="Picture 7" descr="Sy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yta"/>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25220" cy="267335"/>
                  </a:xfrm>
                  <a:prstGeom prst="rect">
                    <a:avLst/>
                  </a:prstGeom>
                  <a:noFill/>
                  <a:ln>
                    <a:noFill/>
                  </a:ln>
                </pic:spPr>
              </pic:pic>
            </a:graphicData>
          </a:graphic>
        </wp:anchor>
      </w:drawing>
    </w:r>
    <w:r w:rsidRPr="00A60387">
      <w:rPr>
        <w:b/>
        <w:noProof/>
        <w:lang w:val="en-IN" w:eastAsia="en-IN"/>
      </w:rPr>
      <w:drawing>
        <wp:anchor distT="0" distB="0" distL="114300" distR="114300" simplePos="0" relativeHeight="251661312" behindDoc="0" locked="0" layoutInCell="1" allowOverlap="1" wp14:anchorId="20CA134F" wp14:editId="45243BFE">
          <wp:simplePos x="0" y="0"/>
          <wp:positionH relativeFrom="column">
            <wp:posOffset>2035175</wp:posOffset>
          </wp:positionH>
          <wp:positionV relativeFrom="paragraph">
            <wp:posOffset>205105</wp:posOffset>
          </wp:positionV>
          <wp:extent cx="745490" cy="330835"/>
          <wp:effectExtent l="0" t="0" r="0" b="0"/>
          <wp:wrapSquare wrapText="bothSides"/>
          <wp:docPr id="111605798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45490" cy="330835"/>
                  </a:xfrm>
                  <a:prstGeom prst="rect">
                    <a:avLst/>
                  </a:prstGeom>
                  <a:noFill/>
                  <a:ln>
                    <a:noFill/>
                  </a:ln>
                </pic:spPr>
              </pic:pic>
            </a:graphicData>
          </a:graphic>
        </wp:anchor>
      </w:drawing>
    </w:r>
    <w:r w:rsidRPr="00A60387">
      <w:rPr>
        <w:noProof/>
        <w:sz w:val="28"/>
        <w:szCs w:val="28"/>
        <w:lang w:val="en-IN" w:eastAsia="en-IN"/>
      </w:rPr>
      <w:drawing>
        <wp:anchor distT="0" distB="0" distL="114300" distR="114300" simplePos="0" relativeHeight="251659264" behindDoc="0" locked="0" layoutInCell="1" allowOverlap="1" wp14:anchorId="30155FDE" wp14:editId="202A6C1D">
          <wp:simplePos x="0" y="0"/>
          <wp:positionH relativeFrom="column">
            <wp:posOffset>2878600</wp:posOffset>
          </wp:positionH>
          <wp:positionV relativeFrom="paragraph">
            <wp:posOffset>85090</wp:posOffset>
          </wp:positionV>
          <wp:extent cx="393700" cy="541655"/>
          <wp:effectExtent l="0" t="0" r="6350" b="0"/>
          <wp:wrapSquare wrapText="bothSides"/>
          <wp:docPr id="97159370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93700" cy="541655"/>
                  </a:xfrm>
                  <a:prstGeom prst="rect">
                    <a:avLst/>
                  </a:prstGeom>
                  <a:noFill/>
                  <a:ln>
                    <a:noFill/>
                  </a:ln>
                </pic:spPr>
              </pic:pic>
            </a:graphicData>
          </a:graphic>
        </wp:anchor>
      </w:drawing>
    </w:r>
  </w:p>
  <w:p w14:paraId="5EF81DF6" w14:textId="23178639" w:rsidR="00B73E9B" w:rsidRPr="00517DFA" w:rsidRDefault="00B73E9B" w:rsidP="00517DFA">
    <w:pPr>
      <w:pStyle w:val="Footer"/>
      <w:jc w:val="center"/>
      <w:rPr>
        <w:b/>
        <w:sz w:val="16"/>
        <w:szCs w:val="16"/>
        <w:lang w:val="es-PR"/>
      </w:rPr>
    </w:pPr>
    <w:r>
      <w:rPr>
        <w:sz w:val="28"/>
        <w:szCs w:val="28"/>
      </w:rPr>
      <w:t xml:space="preserve"> </w:t>
    </w:r>
    <w:r>
      <w:rPr>
        <w:b/>
      </w:rPr>
      <w:t xml:space="preserve">           </w:t>
    </w:r>
    <w:r>
      <w:rPr>
        <w:sz w:val="28"/>
        <w:szCs w:val="28"/>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71E3FF" w14:textId="77777777" w:rsidR="005C7C63" w:rsidRDefault="005C7C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BC3D6C" w14:textId="77777777" w:rsidR="0008680B" w:rsidRDefault="0008680B" w:rsidP="00B73E9B">
      <w:pPr>
        <w:spacing w:after="0" w:line="240" w:lineRule="auto"/>
      </w:pPr>
      <w:r>
        <w:separator/>
      </w:r>
    </w:p>
  </w:footnote>
  <w:footnote w:type="continuationSeparator" w:id="0">
    <w:p w14:paraId="7E798F15" w14:textId="77777777" w:rsidR="0008680B" w:rsidRDefault="0008680B" w:rsidP="00B73E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312CF7" w14:textId="77777777" w:rsidR="005C7C63" w:rsidRDefault="005C7C6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BC3355" w14:textId="1820DF46" w:rsidR="00B73E9B" w:rsidRDefault="005C7C63">
    <w:pPr>
      <w:pStyle w:val="Header"/>
    </w:pPr>
    <w:sdt>
      <w:sdtPr>
        <w:id w:val="1406959045"/>
        <w:docPartObj>
          <w:docPartGallery w:val="Watermarks"/>
          <w:docPartUnique/>
        </w:docPartObj>
      </w:sdtPr>
      <w:sdtContent>
        <w:r>
          <w:rPr>
            <w:noProof/>
          </w:rPr>
          <w:pict w14:anchorId="4C447AF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963970" o:spid="_x0000_s1025" type="#_x0000_t136" style="position:absolute;margin-left:0;margin-top:0;width:467.95pt;height:200.55pt;z-index:-251651072;mso-position-horizontal:center;mso-position-horizontal-relative:margin;mso-position-vertical:center;mso-position-vertical-relative:margin" o:allowincell="f" fillcolor="silver" stroked="f">
              <v:fill opacity=".5"/>
              <v:textpath style="font-family:&quot;Calibri&quot;;font-size:1pt" string="SAMPLE"/>
              <w10:wrap anchorx="margin" anchory="margin"/>
            </v:shape>
          </w:pict>
        </w:r>
      </w:sdtContent>
    </w:sdt>
    <w:r w:rsidR="00B73E9B" w:rsidRPr="00A60387">
      <w:rPr>
        <w:b/>
        <w:i/>
        <w:noProof/>
        <w:sz w:val="40"/>
        <w:lang w:val="en-IN" w:eastAsia="en-IN"/>
      </w:rPr>
      <w:drawing>
        <wp:anchor distT="0" distB="0" distL="114300" distR="114300" simplePos="0" relativeHeight="251663360" behindDoc="0" locked="0" layoutInCell="1" allowOverlap="1" wp14:anchorId="05D71695" wp14:editId="1E1DA0FE">
          <wp:simplePos x="0" y="0"/>
          <wp:positionH relativeFrom="column">
            <wp:posOffset>0</wp:posOffset>
          </wp:positionH>
          <wp:positionV relativeFrom="paragraph">
            <wp:posOffset>3976</wp:posOffset>
          </wp:positionV>
          <wp:extent cx="2855595" cy="802005"/>
          <wp:effectExtent l="0" t="0" r="1905" b="0"/>
          <wp:wrapTopAndBottom/>
          <wp:docPr id="122684824" name="Picture 1" descr="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5595" cy="802005"/>
                  </a:xfrm>
                  <a:prstGeom prst="rect">
                    <a:avLst/>
                  </a:prstGeom>
                  <a:noFill/>
                  <a:ln>
                    <a:noFill/>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002F2C" w14:textId="77777777" w:rsidR="005C7C63" w:rsidRDefault="005C7C6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7A3F1C"/>
    <w:multiLevelType w:val="hybridMultilevel"/>
    <w:tmpl w:val="9FEA7F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7765EC"/>
    <w:multiLevelType w:val="hybridMultilevel"/>
    <w:tmpl w:val="ABA2EC0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A8B5924"/>
    <w:multiLevelType w:val="hybridMultilevel"/>
    <w:tmpl w:val="202A52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23E3E23"/>
    <w:multiLevelType w:val="hybridMultilevel"/>
    <w:tmpl w:val="047C4E4C"/>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4" w15:restartNumberingAfterBreak="0">
    <w:nsid w:val="3C746F29"/>
    <w:multiLevelType w:val="hybridMultilevel"/>
    <w:tmpl w:val="A86260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C132B27"/>
    <w:multiLevelType w:val="hybridMultilevel"/>
    <w:tmpl w:val="775A32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CD53F04"/>
    <w:multiLevelType w:val="hybridMultilevel"/>
    <w:tmpl w:val="9A38C5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68C7C71"/>
    <w:multiLevelType w:val="hybridMultilevel"/>
    <w:tmpl w:val="28DE260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A525619"/>
    <w:multiLevelType w:val="hybridMultilevel"/>
    <w:tmpl w:val="A2A628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AC41D23"/>
    <w:multiLevelType w:val="hybridMultilevel"/>
    <w:tmpl w:val="0BB45C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C7D4202"/>
    <w:multiLevelType w:val="hybridMultilevel"/>
    <w:tmpl w:val="5358C27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F9D3234"/>
    <w:multiLevelType w:val="multilevel"/>
    <w:tmpl w:val="61209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0B64494"/>
    <w:multiLevelType w:val="hybridMultilevel"/>
    <w:tmpl w:val="CA8268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52842E3"/>
    <w:multiLevelType w:val="hybridMultilevel"/>
    <w:tmpl w:val="7B3040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9AF006D"/>
    <w:multiLevelType w:val="hybridMultilevel"/>
    <w:tmpl w:val="14E29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2981970">
    <w:abstractNumId w:val="0"/>
  </w:num>
  <w:num w:numId="2" w16cid:durableId="1265579180">
    <w:abstractNumId w:val="13"/>
  </w:num>
  <w:num w:numId="3" w16cid:durableId="256837272">
    <w:abstractNumId w:val="2"/>
  </w:num>
  <w:num w:numId="4" w16cid:durableId="1641376432">
    <w:abstractNumId w:val="3"/>
  </w:num>
  <w:num w:numId="5" w16cid:durableId="369230349">
    <w:abstractNumId w:val="8"/>
  </w:num>
  <w:num w:numId="6" w16cid:durableId="1257904187">
    <w:abstractNumId w:val="4"/>
  </w:num>
  <w:num w:numId="7" w16cid:durableId="286158306">
    <w:abstractNumId w:val="5"/>
  </w:num>
  <w:num w:numId="8" w16cid:durableId="2034651750">
    <w:abstractNumId w:val="6"/>
  </w:num>
  <w:num w:numId="9" w16cid:durableId="1337264394">
    <w:abstractNumId w:val="14"/>
  </w:num>
  <w:num w:numId="10" w16cid:durableId="1119252563">
    <w:abstractNumId w:val="9"/>
  </w:num>
  <w:num w:numId="11" w16cid:durableId="638342271">
    <w:abstractNumId w:val="1"/>
  </w:num>
  <w:num w:numId="12" w16cid:durableId="1163085875">
    <w:abstractNumId w:val="7"/>
  </w:num>
  <w:num w:numId="13" w16cid:durableId="1248079001">
    <w:abstractNumId w:val="10"/>
  </w:num>
  <w:num w:numId="14" w16cid:durableId="705174780">
    <w:abstractNumId w:val="11"/>
  </w:num>
  <w:num w:numId="15" w16cid:durableId="116420623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3E9B"/>
    <w:rsid w:val="000271DD"/>
    <w:rsid w:val="00031C7B"/>
    <w:rsid w:val="0003305E"/>
    <w:rsid w:val="00033C4A"/>
    <w:rsid w:val="00036044"/>
    <w:rsid w:val="00051808"/>
    <w:rsid w:val="00052770"/>
    <w:rsid w:val="00053FF8"/>
    <w:rsid w:val="00075B3D"/>
    <w:rsid w:val="0007609C"/>
    <w:rsid w:val="00076791"/>
    <w:rsid w:val="00085ED0"/>
    <w:rsid w:val="0008680B"/>
    <w:rsid w:val="000958A9"/>
    <w:rsid w:val="000A34B2"/>
    <w:rsid w:val="000B2625"/>
    <w:rsid w:val="000B6A57"/>
    <w:rsid w:val="000C6220"/>
    <w:rsid w:val="000C6500"/>
    <w:rsid w:val="000D1024"/>
    <w:rsid w:val="000D55D3"/>
    <w:rsid w:val="000E3145"/>
    <w:rsid w:val="000F375F"/>
    <w:rsid w:val="000F49BE"/>
    <w:rsid w:val="000F4CDA"/>
    <w:rsid w:val="001044FE"/>
    <w:rsid w:val="00114616"/>
    <w:rsid w:val="00122A31"/>
    <w:rsid w:val="00122B27"/>
    <w:rsid w:val="00134044"/>
    <w:rsid w:val="001376B4"/>
    <w:rsid w:val="00143D31"/>
    <w:rsid w:val="00147787"/>
    <w:rsid w:val="00150B55"/>
    <w:rsid w:val="001529E2"/>
    <w:rsid w:val="001620A2"/>
    <w:rsid w:val="00166665"/>
    <w:rsid w:val="001742DF"/>
    <w:rsid w:val="00183D7C"/>
    <w:rsid w:val="00185BF5"/>
    <w:rsid w:val="00187A48"/>
    <w:rsid w:val="00190EFD"/>
    <w:rsid w:val="001B06AC"/>
    <w:rsid w:val="001B6FB4"/>
    <w:rsid w:val="001C7070"/>
    <w:rsid w:val="001E6BA9"/>
    <w:rsid w:val="001E7524"/>
    <w:rsid w:val="002067F3"/>
    <w:rsid w:val="00206E8F"/>
    <w:rsid w:val="00207E83"/>
    <w:rsid w:val="00211DBB"/>
    <w:rsid w:val="00240083"/>
    <w:rsid w:val="00252766"/>
    <w:rsid w:val="00252DFC"/>
    <w:rsid w:val="00253092"/>
    <w:rsid w:val="00255C2D"/>
    <w:rsid w:val="002B1322"/>
    <w:rsid w:val="002B2B65"/>
    <w:rsid w:val="002B574D"/>
    <w:rsid w:val="002B6111"/>
    <w:rsid w:val="002C17DC"/>
    <w:rsid w:val="002C332D"/>
    <w:rsid w:val="002D553F"/>
    <w:rsid w:val="002D5D88"/>
    <w:rsid w:val="002F6834"/>
    <w:rsid w:val="003015F8"/>
    <w:rsid w:val="00307ACB"/>
    <w:rsid w:val="003142F8"/>
    <w:rsid w:val="0031560C"/>
    <w:rsid w:val="00345AB1"/>
    <w:rsid w:val="00356656"/>
    <w:rsid w:val="00364817"/>
    <w:rsid w:val="003765C1"/>
    <w:rsid w:val="00382D6A"/>
    <w:rsid w:val="003862FE"/>
    <w:rsid w:val="00395CEF"/>
    <w:rsid w:val="003B4A37"/>
    <w:rsid w:val="003C7C1D"/>
    <w:rsid w:val="003D7830"/>
    <w:rsid w:val="003E51ED"/>
    <w:rsid w:val="003E7066"/>
    <w:rsid w:val="00412E1C"/>
    <w:rsid w:val="004229E7"/>
    <w:rsid w:val="00425EA0"/>
    <w:rsid w:val="00434E4F"/>
    <w:rsid w:val="00451383"/>
    <w:rsid w:val="00457543"/>
    <w:rsid w:val="004745E3"/>
    <w:rsid w:val="0048329D"/>
    <w:rsid w:val="004A5A2C"/>
    <w:rsid w:val="004A5F71"/>
    <w:rsid w:val="004A7153"/>
    <w:rsid w:val="004B27DE"/>
    <w:rsid w:val="004B41C2"/>
    <w:rsid w:val="004D3BED"/>
    <w:rsid w:val="004D5569"/>
    <w:rsid w:val="004D6859"/>
    <w:rsid w:val="004E1ACC"/>
    <w:rsid w:val="004E4676"/>
    <w:rsid w:val="004F4356"/>
    <w:rsid w:val="005002EC"/>
    <w:rsid w:val="005033A6"/>
    <w:rsid w:val="00517DFA"/>
    <w:rsid w:val="00520CFA"/>
    <w:rsid w:val="00527C57"/>
    <w:rsid w:val="0053228E"/>
    <w:rsid w:val="005533B7"/>
    <w:rsid w:val="00554CB6"/>
    <w:rsid w:val="00555CDD"/>
    <w:rsid w:val="00575CD8"/>
    <w:rsid w:val="00582274"/>
    <w:rsid w:val="00582672"/>
    <w:rsid w:val="005952FE"/>
    <w:rsid w:val="0059737C"/>
    <w:rsid w:val="005A09F7"/>
    <w:rsid w:val="005A2595"/>
    <w:rsid w:val="005C24F6"/>
    <w:rsid w:val="005C4084"/>
    <w:rsid w:val="005C7C63"/>
    <w:rsid w:val="005D2BC3"/>
    <w:rsid w:val="005D6D8A"/>
    <w:rsid w:val="005F125D"/>
    <w:rsid w:val="005F4C0A"/>
    <w:rsid w:val="005F5466"/>
    <w:rsid w:val="0060015E"/>
    <w:rsid w:val="00612510"/>
    <w:rsid w:val="00627C3D"/>
    <w:rsid w:val="00637AD5"/>
    <w:rsid w:val="0065289C"/>
    <w:rsid w:val="006618B4"/>
    <w:rsid w:val="00671C82"/>
    <w:rsid w:val="006856FE"/>
    <w:rsid w:val="006922E3"/>
    <w:rsid w:val="00693E65"/>
    <w:rsid w:val="00694F58"/>
    <w:rsid w:val="006A686D"/>
    <w:rsid w:val="006B2ED7"/>
    <w:rsid w:val="006B3B84"/>
    <w:rsid w:val="006C5E72"/>
    <w:rsid w:val="006D0ADB"/>
    <w:rsid w:val="006F11D2"/>
    <w:rsid w:val="006F6461"/>
    <w:rsid w:val="00713FB3"/>
    <w:rsid w:val="00715902"/>
    <w:rsid w:val="00721994"/>
    <w:rsid w:val="00733DDA"/>
    <w:rsid w:val="00750F52"/>
    <w:rsid w:val="0075719F"/>
    <w:rsid w:val="00757718"/>
    <w:rsid w:val="00761A0A"/>
    <w:rsid w:val="00764D5A"/>
    <w:rsid w:val="00772056"/>
    <w:rsid w:val="00774777"/>
    <w:rsid w:val="00783B3A"/>
    <w:rsid w:val="00795706"/>
    <w:rsid w:val="007A1DAF"/>
    <w:rsid w:val="007B328D"/>
    <w:rsid w:val="007B410D"/>
    <w:rsid w:val="007C36F0"/>
    <w:rsid w:val="007C45AF"/>
    <w:rsid w:val="007D732A"/>
    <w:rsid w:val="007E0672"/>
    <w:rsid w:val="007E585E"/>
    <w:rsid w:val="00806DE4"/>
    <w:rsid w:val="00810439"/>
    <w:rsid w:val="00821C96"/>
    <w:rsid w:val="0082739E"/>
    <w:rsid w:val="0084392F"/>
    <w:rsid w:val="00850233"/>
    <w:rsid w:val="0085223B"/>
    <w:rsid w:val="008613B5"/>
    <w:rsid w:val="00862A74"/>
    <w:rsid w:val="00876891"/>
    <w:rsid w:val="00883D0A"/>
    <w:rsid w:val="00886A43"/>
    <w:rsid w:val="00890A4B"/>
    <w:rsid w:val="00896BF4"/>
    <w:rsid w:val="0089789C"/>
    <w:rsid w:val="008B1CD3"/>
    <w:rsid w:val="008B6614"/>
    <w:rsid w:val="008C2649"/>
    <w:rsid w:val="008C6837"/>
    <w:rsid w:val="008D3588"/>
    <w:rsid w:val="008E3E99"/>
    <w:rsid w:val="008E6729"/>
    <w:rsid w:val="008E7C0F"/>
    <w:rsid w:val="00901556"/>
    <w:rsid w:val="00902A8C"/>
    <w:rsid w:val="0092474B"/>
    <w:rsid w:val="00932768"/>
    <w:rsid w:val="00941027"/>
    <w:rsid w:val="009561D1"/>
    <w:rsid w:val="0096044B"/>
    <w:rsid w:val="00960C1C"/>
    <w:rsid w:val="0096258B"/>
    <w:rsid w:val="009657FB"/>
    <w:rsid w:val="0098344D"/>
    <w:rsid w:val="009839A3"/>
    <w:rsid w:val="00986C4C"/>
    <w:rsid w:val="009925EE"/>
    <w:rsid w:val="009945E8"/>
    <w:rsid w:val="00994E45"/>
    <w:rsid w:val="009E48E2"/>
    <w:rsid w:val="009E53A3"/>
    <w:rsid w:val="009F1AB6"/>
    <w:rsid w:val="00A13399"/>
    <w:rsid w:val="00A26D5E"/>
    <w:rsid w:val="00A26FD4"/>
    <w:rsid w:val="00A45140"/>
    <w:rsid w:val="00A5286C"/>
    <w:rsid w:val="00A52FB2"/>
    <w:rsid w:val="00A54E65"/>
    <w:rsid w:val="00A60D88"/>
    <w:rsid w:val="00A64E52"/>
    <w:rsid w:val="00A70D76"/>
    <w:rsid w:val="00A944A0"/>
    <w:rsid w:val="00A964B1"/>
    <w:rsid w:val="00AA1D59"/>
    <w:rsid w:val="00AA3704"/>
    <w:rsid w:val="00AB39BB"/>
    <w:rsid w:val="00AC406E"/>
    <w:rsid w:val="00AD2CA1"/>
    <w:rsid w:val="00AD44F9"/>
    <w:rsid w:val="00AD4A6D"/>
    <w:rsid w:val="00AD641E"/>
    <w:rsid w:val="00AD6AC0"/>
    <w:rsid w:val="00AE4A90"/>
    <w:rsid w:val="00B168FD"/>
    <w:rsid w:val="00B17B16"/>
    <w:rsid w:val="00B23D73"/>
    <w:rsid w:val="00B63D75"/>
    <w:rsid w:val="00B72C75"/>
    <w:rsid w:val="00B73E9B"/>
    <w:rsid w:val="00B756A5"/>
    <w:rsid w:val="00B8502C"/>
    <w:rsid w:val="00B94029"/>
    <w:rsid w:val="00BA5A98"/>
    <w:rsid w:val="00BA67F5"/>
    <w:rsid w:val="00BB362E"/>
    <w:rsid w:val="00BC23A7"/>
    <w:rsid w:val="00BC6829"/>
    <w:rsid w:val="00BE4026"/>
    <w:rsid w:val="00C31C28"/>
    <w:rsid w:val="00C32BDE"/>
    <w:rsid w:val="00C367C2"/>
    <w:rsid w:val="00C54FB8"/>
    <w:rsid w:val="00C674BD"/>
    <w:rsid w:val="00C710B8"/>
    <w:rsid w:val="00C7183B"/>
    <w:rsid w:val="00C74712"/>
    <w:rsid w:val="00C772DA"/>
    <w:rsid w:val="00C8769D"/>
    <w:rsid w:val="00C876A2"/>
    <w:rsid w:val="00C971F7"/>
    <w:rsid w:val="00CA2D07"/>
    <w:rsid w:val="00CC4FDF"/>
    <w:rsid w:val="00CD6C68"/>
    <w:rsid w:val="00CE429E"/>
    <w:rsid w:val="00CF63F3"/>
    <w:rsid w:val="00D012E6"/>
    <w:rsid w:val="00D15315"/>
    <w:rsid w:val="00D16420"/>
    <w:rsid w:val="00D207F4"/>
    <w:rsid w:val="00D43B9A"/>
    <w:rsid w:val="00D71A75"/>
    <w:rsid w:val="00D77729"/>
    <w:rsid w:val="00DB5D1E"/>
    <w:rsid w:val="00DB6B33"/>
    <w:rsid w:val="00DD0506"/>
    <w:rsid w:val="00DD2C0C"/>
    <w:rsid w:val="00DD4C78"/>
    <w:rsid w:val="00DD65F4"/>
    <w:rsid w:val="00DD6FD1"/>
    <w:rsid w:val="00E10D29"/>
    <w:rsid w:val="00E1519A"/>
    <w:rsid w:val="00E24F8A"/>
    <w:rsid w:val="00E32049"/>
    <w:rsid w:val="00E62674"/>
    <w:rsid w:val="00E71728"/>
    <w:rsid w:val="00E75038"/>
    <w:rsid w:val="00E759A7"/>
    <w:rsid w:val="00E94F3D"/>
    <w:rsid w:val="00E969DD"/>
    <w:rsid w:val="00EA0918"/>
    <w:rsid w:val="00EA7830"/>
    <w:rsid w:val="00EB080F"/>
    <w:rsid w:val="00ED2F67"/>
    <w:rsid w:val="00ED350E"/>
    <w:rsid w:val="00EE3E93"/>
    <w:rsid w:val="00EE65BE"/>
    <w:rsid w:val="00F06945"/>
    <w:rsid w:val="00F11521"/>
    <w:rsid w:val="00F13324"/>
    <w:rsid w:val="00F17E0E"/>
    <w:rsid w:val="00F240D3"/>
    <w:rsid w:val="00F36B49"/>
    <w:rsid w:val="00F451FB"/>
    <w:rsid w:val="00F50CBA"/>
    <w:rsid w:val="00F540DE"/>
    <w:rsid w:val="00F5500F"/>
    <w:rsid w:val="00F64722"/>
    <w:rsid w:val="00F67552"/>
    <w:rsid w:val="00F723C3"/>
    <w:rsid w:val="00F76833"/>
    <w:rsid w:val="00F859F5"/>
    <w:rsid w:val="00F93011"/>
    <w:rsid w:val="00F96510"/>
    <w:rsid w:val="00F96FF7"/>
    <w:rsid w:val="00F97FEE"/>
    <w:rsid w:val="00FA28F8"/>
    <w:rsid w:val="00FB6351"/>
    <w:rsid w:val="00FC344B"/>
    <w:rsid w:val="00FE2AF5"/>
    <w:rsid w:val="00FE4F0D"/>
    <w:rsid w:val="00FE6D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257D65"/>
  <w15:chartTrackingRefBased/>
  <w15:docId w15:val="{C1D9ABB9-2DF4-4938-BD4A-24B006D285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769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73E9B"/>
    <w:pPr>
      <w:tabs>
        <w:tab w:val="center" w:pos="4680"/>
        <w:tab w:val="right" w:pos="9360"/>
      </w:tabs>
      <w:spacing w:after="0" w:line="240" w:lineRule="auto"/>
    </w:pPr>
  </w:style>
  <w:style w:type="character" w:customStyle="1" w:styleId="HeaderChar">
    <w:name w:val="Header Char"/>
    <w:basedOn w:val="DefaultParagraphFont"/>
    <w:link w:val="Header"/>
    <w:uiPriority w:val="99"/>
    <w:rsid w:val="00B73E9B"/>
  </w:style>
  <w:style w:type="paragraph" w:styleId="Footer">
    <w:name w:val="footer"/>
    <w:basedOn w:val="Normal"/>
    <w:link w:val="FooterChar"/>
    <w:unhideWhenUsed/>
    <w:rsid w:val="00B73E9B"/>
    <w:pPr>
      <w:tabs>
        <w:tab w:val="center" w:pos="4680"/>
        <w:tab w:val="right" w:pos="9360"/>
      </w:tabs>
      <w:spacing w:after="0" w:line="240" w:lineRule="auto"/>
    </w:pPr>
  </w:style>
  <w:style w:type="character" w:customStyle="1" w:styleId="FooterChar">
    <w:name w:val="Footer Char"/>
    <w:basedOn w:val="DefaultParagraphFont"/>
    <w:link w:val="Footer"/>
    <w:rsid w:val="00B73E9B"/>
  </w:style>
  <w:style w:type="character" w:styleId="Hyperlink">
    <w:name w:val="Hyperlink"/>
    <w:rsid w:val="00B73E9B"/>
    <w:rPr>
      <w:color w:val="0000FF"/>
      <w:u w:val="single"/>
    </w:rPr>
  </w:style>
  <w:style w:type="character" w:customStyle="1" w:styleId="apple-converted-space">
    <w:name w:val="apple-converted-space"/>
    <w:rsid w:val="00F64722"/>
  </w:style>
  <w:style w:type="character" w:customStyle="1" w:styleId="aqj">
    <w:name w:val="aqj"/>
    <w:rsid w:val="00F64722"/>
  </w:style>
  <w:style w:type="table" w:styleId="TableGrid">
    <w:name w:val="Table Grid"/>
    <w:basedOn w:val="TableNormal"/>
    <w:uiPriority w:val="39"/>
    <w:rsid w:val="00F647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B362E"/>
    <w:pPr>
      <w:ind w:left="720"/>
      <w:contextualSpacing/>
    </w:pPr>
  </w:style>
  <w:style w:type="paragraph" w:styleId="NoSpacing">
    <w:name w:val="No Spacing"/>
    <w:uiPriority w:val="1"/>
    <w:qFormat/>
    <w:rsid w:val="00761A0A"/>
    <w:pPr>
      <w:spacing w:after="0" w:line="240" w:lineRule="auto"/>
    </w:pPr>
    <w:rPr>
      <w:rFonts w:ascii="Calibri" w:eastAsia="Calibri" w:hAnsi="Calibri" w:cs="Times New Roman"/>
      <w:kern w:val="0"/>
      <w14:ligatures w14:val="none"/>
    </w:rPr>
  </w:style>
  <w:style w:type="character" w:styleId="Emphasis">
    <w:name w:val="Emphasis"/>
    <w:basedOn w:val="DefaultParagraphFont"/>
    <w:uiPriority w:val="20"/>
    <w:qFormat/>
    <w:rsid w:val="00B23D73"/>
    <w:rPr>
      <w:i/>
      <w:iCs/>
    </w:rPr>
  </w:style>
  <w:style w:type="paragraph" w:styleId="NormalWeb">
    <w:name w:val="Normal (Web)"/>
    <w:basedOn w:val="Normal"/>
    <w:uiPriority w:val="99"/>
    <w:unhideWhenUsed/>
    <w:rsid w:val="00DD65F4"/>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DD65F4"/>
    <w:rPr>
      <w:b/>
      <w:bCs/>
    </w:rPr>
  </w:style>
  <w:style w:type="paragraph" w:styleId="BodyTextIndent">
    <w:name w:val="Body Text Indent"/>
    <w:basedOn w:val="Normal"/>
    <w:link w:val="BodyTextIndentChar"/>
    <w:rsid w:val="00627C3D"/>
    <w:pPr>
      <w:spacing w:after="0" w:line="240" w:lineRule="auto"/>
      <w:ind w:left="1440" w:hanging="1440"/>
    </w:pPr>
    <w:rPr>
      <w:rFonts w:ascii="Times New Roman" w:eastAsia="Times New Roman" w:hAnsi="Times New Roman" w:cs="Times New Roman"/>
      <w:b/>
      <w:i/>
      <w:kern w:val="0"/>
      <w:sz w:val="24"/>
      <w:szCs w:val="20"/>
      <w14:ligatures w14:val="none"/>
    </w:rPr>
  </w:style>
  <w:style w:type="character" w:customStyle="1" w:styleId="BodyTextIndentChar">
    <w:name w:val="Body Text Indent Char"/>
    <w:basedOn w:val="DefaultParagraphFont"/>
    <w:link w:val="BodyTextIndent"/>
    <w:rsid w:val="00627C3D"/>
    <w:rPr>
      <w:rFonts w:ascii="Times New Roman" w:eastAsia="Times New Roman" w:hAnsi="Times New Roman" w:cs="Times New Roman"/>
      <w:b/>
      <w:i/>
      <w:kern w:val="0"/>
      <w:sz w:val="24"/>
      <w:szCs w:val="20"/>
      <w14:ligatures w14:val="none"/>
    </w:rPr>
  </w:style>
  <w:style w:type="character" w:customStyle="1" w:styleId="apple-tab-span">
    <w:name w:val="apple-tab-span"/>
    <w:basedOn w:val="DefaultParagraphFont"/>
    <w:rsid w:val="000A34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134530">
      <w:bodyDiv w:val="1"/>
      <w:marLeft w:val="0"/>
      <w:marRight w:val="0"/>
      <w:marTop w:val="0"/>
      <w:marBottom w:val="0"/>
      <w:divBdr>
        <w:top w:val="none" w:sz="0" w:space="0" w:color="auto"/>
        <w:left w:val="none" w:sz="0" w:space="0" w:color="auto"/>
        <w:bottom w:val="none" w:sz="0" w:space="0" w:color="auto"/>
        <w:right w:val="none" w:sz="0" w:space="0" w:color="auto"/>
      </w:divBdr>
      <w:divsChild>
        <w:div w:id="530383478">
          <w:marLeft w:val="0"/>
          <w:marRight w:val="0"/>
          <w:marTop w:val="0"/>
          <w:marBottom w:val="0"/>
          <w:divBdr>
            <w:top w:val="none" w:sz="0" w:space="0" w:color="auto"/>
            <w:left w:val="none" w:sz="0" w:space="0" w:color="auto"/>
            <w:bottom w:val="none" w:sz="0" w:space="0" w:color="auto"/>
            <w:right w:val="none" w:sz="0" w:space="0" w:color="auto"/>
          </w:divBdr>
        </w:div>
        <w:div w:id="1834106094">
          <w:marLeft w:val="0"/>
          <w:marRight w:val="0"/>
          <w:marTop w:val="0"/>
          <w:marBottom w:val="0"/>
          <w:divBdr>
            <w:top w:val="none" w:sz="0" w:space="0" w:color="auto"/>
            <w:left w:val="none" w:sz="0" w:space="0" w:color="auto"/>
            <w:bottom w:val="none" w:sz="0" w:space="0" w:color="auto"/>
            <w:right w:val="none" w:sz="0" w:space="0" w:color="auto"/>
          </w:divBdr>
        </w:div>
        <w:div w:id="153690827">
          <w:marLeft w:val="0"/>
          <w:marRight w:val="0"/>
          <w:marTop w:val="0"/>
          <w:marBottom w:val="0"/>
          <w:divBdr>
            <w:top w:val="none" w:sz="0" w:space="0" w:color="auto"/>
            <w:left w:val="none" w:sz="0" w:space="0" w:color="auto"/>
            <w:bottom w:val="none" w:sz="0" w:space="0" w:color="auto"/>
            <w:right w:val="none" w:sz="0" w:space="0" w:color="auto"/>
          </w:divBdr>
        </w:div>
        <w:div w:id="1590430875">
          <w:marLeft w:val="0"/>
          <w:marRight w:val="0"/>
          <w:marTop w:val="0"/>
          <w:marBottom w:val="0"/>
          <w:divBdr>
            <w:top w:val="none" w:sz="0" w:space="0" w:color="auto"/>
            <w:left w:val="none" w:sz="0" w:space="0" w:color="auto"/>
            <w:bottom w:val="none" w:sz="0" w:space="0" w:color="auto"/>
            <w:right w:val="none" w:sz="0" w:space="0" w:color="auto"/>
          </w:divBdr>
        </w:div>
        <w:div w:id="820314991">
          <w:marLeft w:val="0"/>
          <w:marRight w:val="0"/>
          <w:marTop w:val="0"/>
          <w:marBottom w:val="0"/>
          <w:divBdr>
            <w:top w:val="none" w:sz="0" w:space="0" w:color="auto"/>
            <w:left w:val="none" w:sz="0" w:space="0" w:color="auto"/>
            <w:bottom w:val="none" w:sz="0" w:space="0" w:color="auto"/>
            <w:right w:val="none" w:sz="0" w:space="0" w:color="auto"/>
          </w:divBdr>
        </w:div>
        <w:div w:id="928462834">
          <w:marLeft w:val="0"/>
          <w:marRight w:val="0"/>
          <w:marTop w:val="0"/>
          <w:marBottom w:val="0"/>
          <w:divBdr>
            <w:top w:val="none" w:sz="0" w:space="0" w:color="auto"/>
            <w:left w:val="none" w:sz="0" w:space="0" w:color="auto"/>
            <w:bottom w:val="none" w:sz="0" w:space="0" w:color="auto"/>
            <w:right w:val="none" w:sz="0" w:space="0" w:color="auto"/>
          </w:divBdr>
        </w:div>
        <w:div w:id="1247575585">
          <w:marLeft w:val="0"/>
          <w:marRight w:val="0"/>
          <w:marTop w:val="0"/>
          <w:marBottom w:val="0"/>
          <w:divBdr>
            <w:top w:val="none" w:sz="0" w:space="0" w:color="auto"/>
            <w:left w:val="none" w:sz="0" w:space="0" w:color="auto"/>
            <w:bottom w:val="none" w:sz="0" w:space="0" w:color="auto"/>
            <w:right w:val="none" w:sz="0" w:space="0" w:color="auto"/>
          </w:divBdr>
        </w:div>
        <w:div w:id="2010979974">
          <w:marLeft w:val="0"/>
          <w:marRight w:val="0"/>
          <w:marTop w:val="0"/>
          <w:marBottom w:val="0"/>
          <w:divBdr>
            <w:top w:val="none" w:sz="0" w:space="0" w:color="auto"/>
            <w:left w:val="none" w:sz="0" w:space="0" w:color="auto"/>
            <w:bottom w:val="none" w:sz="0" w:space="0" w:color="auto"/>
            <w:right w:val="none" w:sz="0" w:space="0" w:color="auto"/>
          </w:divBdr>
        </w:div>
        <w:div w:id="369261783">
          <w:marLeft w:val="0"/>
          <w:marRight w:val="0"/>
          <w:marTop w:val="0"/>
          <w:marBottom w:val="0"/>
          <w:divBdr>
            <w:top w:val="none" w:sz="0" w:space="0" w:color="auto"/>
            <w:left w:val="none" w:sz="0" w:space="0" w:color="auto"/>
            <w:bottom w:val="none" w:sz="0" w:space="0" w:color="auto"/>
            <w:right w:val="none" w:sz="0" w:space="0" w:color="auto"/>
          </w:divBdr>
        </w:div>
        <w:div w:id="1776292802">
          <w:marLeft w:val="0"/>
          <w:marRight w:val="0"/>
          <w:marTop w:val="0"/>
          <w:marBottom w:val="0"/>
          <w:divBdr>
            <w:top w:val="none" w:sz="0" w:space="0" w:color="auto"/>
            <w:left w:val="none" w:sz="0" w:space="0" w:color="auto"/>
            <w:bottom w:val="none" w:sz="0" w:space="0" w:color="auto"/>
            <w:right w:val="none" w:sz="0" w:space="0" w:color="auto"/>
          </w:divBdr>
        </w:div>
      </w:divsChild>
    </w:div>
    <w:div w:id="254901586">
      <w:bodyDiv w:val="1"/>
      <w:marLeft w:val="0"/>
      <w:marRight w:val="0"/>
      <w:marTop w:val="0"/>
      <w:marBottom w:val="0"/>
      <w:divBdr>
        <w:top w:val="none" w:sz="0" w:space="0" w:color="auto"/>
        <w:left w:val="none" w:sz="0" w:space="0" w:color="auto"/>
        <w:bottom w:val="none" w:sz="0" w:space="0" w:color="auto"/>
        <w:right w:val="none" w:sz="0" w:space="0" w:color="auto"/>
      </w:divBdr>
    </w:div>
    <w:div w:id="477770906">
      <w:bodyDiv w:val="1"/>
      <w:marLeft w:val="0"/>
      <w:marRight w:val="0"/>
      <w:marTop w:val="0"/>
      <w:marBottom w:val="0"/>
      <w:divBdr>
        <w:top w:val="none" w:sz="0" w:space="0" w:color="auto"/>
        <w:left w:val="none" w:sz="0" w:space="0" w:color="auto"/>
        <w:bottom w:val="none" w:sz="0" w:space="0" w:color="auto"/>
        <w:right w:val="none" w:sz="0" w:space="0" w:color="auto"/>
      </w:divBdr>
    </w:div>
    <w:div w:id="752240046">
      <w:bodyDiv w:val="1"/>
      <w:marLeft w:val="0"/>
      <w:marRight w:val="0"/>
      <w:marTop w:val="0"/>
      <w:marBottom w:val="0"/>
      <w:divBdr>
        <w:top w:val="none" w:sz="0" w:space="0" w:color="auto"/>
        <w:left w:val="none" w:sz="0" w:space="0" w:color="auto"/>
        <w:bottom w:val="none" w:sz="0" w:space="0" w:color="auto"/>
        <w:right w:val="none" w:sz="0" w:space="0" w:color="auto"/>
      </w:divBdr>
    </w:div>
    <w:div w:id="1209489768">
      <w:bodyDiv w:val="1"/>
      <w:marLeft w:val="0"/>
      <w:marRight w:val="0"/>
      <w:marTop w:val="0"/>
      <w:marBottom w:val="0"/>
      <w:divBdr>
        <w:top w:val="none" w:sz="0" w:space="0" w:color="auto"/>
        <w:left w:val="none" w:sz="0" w:space="0" w:color="auto"/>
        <w:bottom w:val="none" w:sz="0" w:space="0" w:color="auto"/>
        <w:right w:val="none" w:sz="0" w:space="0" w:color="auto"/>
      </w:divBdr>
      <w:divsChild>
        <w:div w:id="847446506">
          <w:marLeft w:val="0"/>
          <w:marRight w:val="0"/>
          <w:marTop w:val="0"/>
          <w:marBottom w:val="0"/>
          <w:divBdr>
            <w:top w:val="none" w:sz="0" w:space="0" w:color="auto"/>
            <w:left w:val="none" w:sz="0" w:space="0" w:color="auto"/>
            <w:bottom w:val="none" w:sz="0" w:space="0" w:color="auto"/>
            <w:right w:val="none" w:sz="0" w:space="0" w:color="auto"/>
          </w:divBdr>
        </w:div>
      </w:divsChild>
    </w:div>
    <w:div w:id="1216357014">
      <w:bodyDiv w:val="1"/>
      <w:marLeft w:val="0"/>
      <w:marRight w:val="0"/>
      <w:marTop w:val="0"/>
      <w:marBottom w:val="0"/>
      <w:divBdr>
        <w:top w:val="none" w:sz="0" w:space="0" w:color="auto"/>
        <w:left w:val="none" w:sz="0" w:space="0" w:color="auto"/>
        <w:bottom w:val="none" w:sz="0" w:space="0" w:color="auto"/>
        <w:right w:val="none" w:sz="0" w:space="0" w:color="auto"/>
      </w:divBdr>
    </w:div>
    <w:div w:id="1402365507">
      <w:bodyDiv w:val="1"/>
      <w:marLeft w:val="0"/>
      <w:marRight w:val="0"/>
      <w:marTop w:val="0"/>
      <w:marBottom w:val="0"/>
      <w:divBdr>
        <w:top w:val="none" w:sz="0" w:space="0" w:color="auto"/>
        <w:left w:val="none" w:sz="0" w:space="0" w:color="auto"/>
        <w:bottom w:val="none" w:sz="0" w:space="0" w:color="auto"/>
        <w:right w:val="none" w:sz="0" w:space="0" w:color="auto"/>
      </w:divBdr>
    </w:div>
    <w:div w:id="1751610201">
      <w:bodyDiv w:val="1"/>
      <w:marLeft w:val="0"/>
      <w:marRight w:val="0"/>
      <w:marTop w:val="0"/>
      <w:marBottom w:val="0"/>
      <w:divBdr>
        <w:top w:val="none" w:sz="0" w:space="0" w:color="auto"/>
        <w:left w:val="none" w:sz="0" w:space="0" w:color="auto"/>
        <w:bottom w:val="none" w:sz="0" w:space="0" w:color="auto"/>
        <w:right w:val="none" w:sz="0" w:space="0" w:color="auto"/>
      </w:divBdr>
    </w:div>
    <w:div w:id="1924680577">
      <w:bodyDiv w:val="1"/>
      <w:marLeft w:val="0"/>
      <w:marRight w:val="0"/>
      <w:marTop w:val="0"/>
      <w:marBottom w:val="0"/>
      <w:divBdr>
        <w:top w:val="none" w:sz="0" w:space="0" w:color="auto"/>
        <w:left w:val="none" w:sz="0" w:space="0" w:color="auto"/>
        <w:bottom w:val="none" w:sz="0" w:space="0" w:color="auto"/>
        <w:right w:val="none" w:sz="0" w:space="0" w:color="auto"/>
      </w:divBdr>
    </w:div>
    <w:div w:id="2108622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hyperlink" Target="http://www.FourWindsTours.com" TargetMode="External"/><Relationship Id="rId1" Type="http://schemas.openxmlformats.org/officeDocument/2006/relationships/hyperlink" Target="mailto:info@FourWindsTours.com" TargetMode="External"/><Relationship Id="rId6" Type="http://schemas.openxmlformats.org/officeDocument/2006/relationships/image" Target="media/image6.png"/><Relationship Id="rId5" Type="http://schemas.openxmlformats.org/officeDocument/2006/relationships/image" Target="media/image5.jpeg"/><Relationship Id="rId4"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822</Words>
  <Characters>4687</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Allison</dc:creator>
  <cp:keywords/>
  <dc:description/>
  <cp:lastModifiedBy>Allison</cp:lastModifiedBy>
  <cp:revision>3</cp:revision>
  <dcterms:created xsi:type="dcterms:W3CDTF">2024-09-06T14:53:00Z</dcterms:created>
  <dcterms:modified xsi:type="dcterms:W3CDTF">2024-09-06T14:53:00Z</dcterms:modified>
</cp:coreProperties>
</file>